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BIBLIOTECAS UFOB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DOAÇÃO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Doador: 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este presente termo,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 doação dos documentos listados, a Biblioteca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f3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highlight w:val="white"/>
          <w:rtl w:val="0"/>
        </w:rPr>
        <w:t xml:space="preserve">UFOB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nome do centro</w:t>
      </w:r>
      <w:r w:rsidDel="00000000" w:rsidR="00000000" w:rsidRPr="00000000">
        <w:rPr>
          <w:rFonts w:ascii="Arial" w:cs="Arial" w:eastAsia="Arial" w:hAnsi="Arial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que tenha um destino apropriado como parte do acervo. Após </w:t>
      </w:r>
      <w:r w:rsidDel="00000000" w:rsidR="00000000" w:rsidRPr="00000000">
        <w:rPr>
          <w:rFonts w:ascii="Arial" w:cs="Arial" w:eastAsia="Arial" w:hAnsi="Arial"/>
          <w:rtl w:val="0"/>
        </w:rPr>
        <w:t xml:space="preserve">análise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material doado, se não for considerado de interesse da entidade donatária,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AUTORIZO-A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encaminhá-lo para outras unidades da Rede UFOB, bibliotecas ligadas a órgãos públicos ou ainda descartá-los, caso não consiga repassar o material adiante.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_______________/_____ /________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Responsável pela doação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RELAÇÃO DOS LIVROS: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Layout w:type="fixed"/>
        <w:tblLook w:val="0000"/>
      </w:tblPr>
      <w:tblGrid>
        <w:gridCol w:w="9918"/>
        <w:tblGridChange w:id="0">
          <w:tblGrid>
            <w:gridCol w:w="9918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Obs.: colocar nome do autor, título, edição e ano.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3180398</wp:posOffset>
                </wp:positionH>
                <wp:positionV relativeFrom="paragraph">
                  <wp:posOffset>485775</wp:posOffset>
                </wp:positionV>
                <wp:extent cx="3506152" cy="800100"/>
                <wp:effectExtent b="0" l="0" r="0" t="0"/>
                <wp:wrapSquare wrapText="bothSides" distB="0" distT="0" distL="114300" distR="11430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3929" y="3077691"/>
                          <a:ext cx="2644143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Recebido em _____/ ______/ 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3180398</wp:posOffset>
                </wp:positionH>
                <wp:positionV relativeFrom="paragraph">
                  <wp:posOffset>485775</wp:posOffset>
                </wp:positionV>
                <wp:extent cx="3506152" cy="800100"/>
                <wp:effectExtent b="0" l="0" r="0" t="0"/>
                <wp:wrapSquare wrapText="bothSides" distB="0" distT="0" distL="114300" distR="11430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6152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b w:val="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866775" cy="1018540"/>
          <wp:effectExtent b="0" l="0" r="0" t="0"/>
          <wp:docPr descr="C:\Users\leticia.moreira\AppData\Local\Microsoft\Windows\INetCache\Content.Word\assinatura_digital.png" id="1027" name="image2.png"/>
          <a:graphic>
            <a:graphicData uri="http://schemas.openxmlformats.org/drawingml/2006/picture">
              <pic:pic>
                <pic:nvPicPr>
                  <pic:cNvPr descr="C:\Users\leticia.moreira\AppData\Local\Microsoft\Windows\INetCache\Content.Word\assinatura_digital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1018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 xml:space="preserve">      </w:t>
    </w:r>
    <w:r w:rsidDel="00000000" w:rsidR="00000000" w:rsidRPr="00000000">
      <w:rPr>
        <w:b w:val="1"/>
        <w:vertAlign w:val="baseline"/>
        <w:rtl w:val="0"/>
      </w:rPr>
      <w:t xml:space="preserve">UNIVERSIDADE FEDERAL DO OESTE DA BAHIA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0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en-US" w:eastAsia="en-US" w:val="en-US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hAnsi="Segoe UI"/>
      <w:color w:val="000000"/>
      <w:w w:val="100"/>
      <w:kern w:val="3"/>
      <w:position w:val="-1"/>
      <w:sz w:val="18"/>
      <w:szCs w:val="18"/>
      <w:effect w:val="none"/>
      <w:vertAlign w:val="baseline"/>
      <w:cs w:val="0"/>
      <w:em w:val="none"/>
      <w:lang w:bidi="en-US" w:eastAsia="en-US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color w:val="000000"/>
      <w:w w:val="100"/>
      <w:kern w:val="3"/>
      <w:position w:val="-1"/>
      <w:sz w:val="18"/>
      <w:szCs w:val="18"/>
      <w:effect w:val="none"/>
      <w:vertAlign w:val="baseline"/>
      <w:cs w:val="0"/>
      <w:em w:val="none"/>
      <w:lang w:bidi="en-US" w:eastAsia="en-US" w:val="en-US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FRHJQncZt1hBVuMtUHPfQK7cA==">AMUW2mW/Xw2/Z7CKSW+6HTtqhqaXOuiK2f+zqO+4CBPW+Dl/CRr1OqwQ94BeT/XGfukOXkwFfi9I/pBSTqkcflY4BUto7MCEx4RMcpkNJOD8oNeAGCTvucY=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2015-10-15T16:38:00Z</dcterms:created>
  <dc:creator>Juliana Alves Braga</dc:creator>
</cp:coreProperties>
</file>