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BB" w:rsidRDefault="00DB5DBB">
      <w:pPr>
        <w:spacing w:before="1"/>
        <w:rPr>
          <w:sz w:val="11"/>
        </w:rPr>
      </w:pPr>
    </w:p>
    <w:p w:rsidR="00DB5DBB" w:rsidRDefault="00DB5DBB">
      <w:pPr>
        <w:spacing w:before="6"/>
        <w:rPr>
          <w:b/>
          <w:sz w:val="36"/>
        </w:rPr>
      </w:pPr>
    </w:p>
    <w:p w:rsidR="00DB5DBB" w:rsidRDefault="004A1039">
      <w:pPr>
        <w:ind w:left="1689" w:right="1700"/>
        <w:jc w:val="center"/>
        <w:rPr>
          <w:b/>
          <w:sz w:val="28"/>
        </w:rPr>
      </w:pPr>
      <w:r>
        <w:rPr>
          <w:b/>
          <w:sz w:val="28"/>
        </w:rPr>
        <w:t>LISTA DE PRESENÇA DA REUNIÃO GERAL</w:t>
      </w:r>
    </w:p>
    <w:p w:rsidR="00DB5DBB" w:rsidRDefault="00DB5DBB">
      <w:pPr>
        <w:rPr>
          <w:b/>
          <w:sz w:val="20"/>
        </w:rPr>
      </w:pPr>
    </w:p>
    <w:p w:rsidR="00DB5DBB" w:rsidRDefault="00DB5DBB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13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482"/>
        <w:gridCol w:w="3500"/>
        <w:gridCol w:w="1895"/>
        <w:gridCol w:w="2771"/>
        <w:gridCol w:w="115"/>
      </w:tblGrid>
      <w:tr w:rsidR="00DB5DBB">
        <w:trPr>
          <w:trHeight w:val="850"/>
        </w:trPr>
        <w:tc>
          <w:tcPr>
            <w:tcW w:w="9017" w:type="dxa"/>
            <w:gridSpan w:val="6"/>
            <w:shd w:val="clear" w:color="auto" w:fill="D9D9D9"/>
          </w:tcPr>
          <w:p w:rsidR="00DB5DBB" w:rsidRDefault="004A1039">
            <w:pPr>
              <w:pStyle w:val="TableParagraph"/>
              <w:spacing w:before="115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NOME DO GRUPO:</w:t>
            </w:r>
          </w:p>
        </w:tc>
      </w:tr>
      <w:tr w:rsidR="00DB5DBB">
        <w:trPr>
          <w:trHeight w:val="853"/>
        </w:trPr>
        <w:tc>
          <w:tcPr>
            <w:tcW w:w="9017" w:type="dxa"/>
            <w:gridSpan w:val="6"/>
          </w:tcPr>
          <w:p w:rsidR="00DB5DBB" w:rsidRDefault="004A1039">
            <w:pPr>
              <w:pStyle w:val="TableParagraph"/>
              <w:spacing w:before="11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LOCAL DA REUNIÃO:</w:t>
            </w:r>
          </w:p>
        </w:tc>
      </w:tr>
      <w:tr w:rsidR="00DB5DBB">
        <w:trPr>
          <w:trHeight w:val="456"/>
        </w:trPr>
        <w:tc>
          <w:tcPr>
            <w:tcW w:w="9017" w:type="dxa"/>
            <w:gridSpan w:val="6"/>
          </w:tcPr>
          <w:p w:rsidR="00DB5DBB" w:rsidRDefault="004A1039">
            <w:pPr>
              <w:pStyle w:val="TableParagraph"/>
              <w:spacing w:before="11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DB5DBB">
        <w:trPr>
          <w:trHeight w:val="948"/>
        </w:trPr>
        <w:tc>
          <w:tcPr>
            <w:tcW w:w="9017" w:type="dxa"/>
            <w:gridSpan w:val="6"/>
          </w:tcPr>
          <w:p w:rsidR="00DB5DBB" w:rsidRDefault="004A1039">
            <w:pPr>
              <w:pStyle w:val="TableParagraph"/>
              <w:spacing w:before="113" w:line="270" w:lineRule="atLeast"/>
              <w:ind w:left="87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PAUTA: </w:t>
            </w:r>
            <w:r>
              <w:rPr>
                <w:sz w:val="24"/>
              </w:rPr>
              <w:t>Participação do grupo no processo de inscrição, avaliação, classificação e seleção de projetos a serem desenvolvidos junto à Incubadora Quitandeiros Social da UFOB, no período de 2018 a 2021.</w:t>
            </w:r>
          </w:p>
        </w:tc>
      </w:tr>
      <w:tr w:rsidR="00DB5DBB">
        <w:trPr>
          <w:trHeight w:val="456"/>
        </w:trPr>
        <w:tc>
          <w:tcPr>
            <w:tcW w:w="9017" w:type="dxa"/>
            <w:gridSpan w:val="6"/>
            <w:shd w:val="clear" w:color="auto" w:fill="D9D9D9"/>
          </w:tcPr>
          <w:p w:rsidR="00DB5DBB" w:rsidRDefault="004A1039">
            <w:pPr>
              <w:pStyle w:val="TableParagraph"/>
              <w:spacing w:before="11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PRESENTES:</w:t>
            </w:r>
          </w:p>
        </w:tc>
      </w:tr>
      <w:tr w:rsidR="00DB5DBB">
        <w:trPr>
          <w:trHeight w:val="364"/>
        </w:trPr>
        <w:tc>
          <w:tcPr>
            <w:tcW w:w="9017" w:type="dxa"/>
            <w:gridSpan w:val="6"/>
            <w:tcBorders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255"/>
        </w:trPr>
        <w:tc>
          <w:tcPr>
            <w:tcW w:w="254" w:type="dxa"/>
            <w:vMerge w:val="restart"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6" w:lineRule="exact"/>
              <w:ind w:left="1429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6" w:lineRule="exact"/>
              <w:ind w:left="599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6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 w:rsidTr="00C61840">
        <w:trPr>
          <w:trHeight w:val="465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6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5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6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6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6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5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6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5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6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65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</w:pPr>
          </w:p>
        </w:tc>
      </w:tr>
      <w:tr w:rsidR="00DB5DBB" w:rsidTr="00C61840">
        <w:trPr>
          <w:trHeight w:val="491"/>
        </w:trPr>
        <w:tc>
          <w:tcPr>
            <w:tcW w:w="254" w:type="dxa"/>
            <w:vMerge/>
            <w:tcBorders>
              <w:top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</w:tcBorders>
          </w:tcPr>
          <w:p w:rsidR="00DB5DBB" w:rsidRDefault="00DB5DBB">
            <w:pPr>
              <w:pStyle w:val="TableParagraph"/>
            </w:pPr>
          </w:p>
        </w:tc>
      </w:tr>
    </w:tbl>
    <w:p w:rsidR="00DB5DBB" w:rsidRDefault="00DB5DBB">
      <w:pPr>
        <w:sectPr w:rsidR="00DB5DBB">
          <w:headerReference w:type="default" r:id="rId6"/>
          <w:footerReference w:type="default" r:id="rId7"/>
          <w:type w:val="continuous"/>
          <w:pgSz w:w="11900" w:h="16850"/>
          <w:pgMar w:top="1960" w:right="1040" w:bottom="2000" w:left="1620" w:header="405" w:footer="1818" w:gutter="0"/>
          <w:cols w:space="720"/>
        </w:sectPr>
      </w:pPr>
    </w:p>
    <w:p w:rsidR="00DB5DBB" w:rsidRDefault="00DB5DBB">
      <w:pPr>
        <w:spacing w:before="3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88"/>
        <w:gridCol w:w="3501"/>
        <w:gridCol w:w="1705"/>
        <w:gridCol w:w="2963"/>
        <w:gridCol w:w="116"/>
      </w:tblGrid>
      <w:tr w:rsidR="00DB5DBB">
        <w:trPr>
          <w:trHeight w:val="511"/>
        </w:trPr>
        <w:tc>
          <w:tcPr>
            <w:tcW w:w="250" w:type="dxa"/>
            <w:vMerge w:val="restart"/>
            <w:tcBorders>
              <w:bottom w:val="nil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6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50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B5DBB" w:rsidRDefault="00DB5DBB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4A103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  <w:tr w:rsidR="00DB5DBB">
        <w:trPr>
          <w:trHeight w:val="364"/>
        </w:trPr>
        <w:tc>
          <w:tcPr>
            <w:tcW w:w="9023" w:type="dxa"/>
            <w:gridSpan w:val="6"/>
            <w:tcBorders>
              <w:top w:val="nil"/>
            </w:tcBorders>
          </w:tcPr>
          <w:p w:rsidR="00DB5DBB" w:rsidRDefault="00DB5DBB">
            <w:pPr>
              <w:pStyle w:val="TableParagraph"/>
              <w:rPr>
                <w:sz w:val="18"/>
              </w:rPr>
            </w:pPr>
          </w:p>
        </w:tc>
      </w:tr>
    </w:tbl>
    <w:p w:rsidR="004A1039" w:rsidRDefault="004A1039"/>
    <w:sectPr w:rsidR="004A1039">
      <w:pgSz w:w="11900" w:h="16850"/>
      <w:pgMar w:top="1960" w:right="1040" w:bottom="2000" w:left="1620" w:header="405" w:footer="1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39" w:rsidRDefault="004A1039">
      <w:r>
        <w:separator/>
      </w:r>
    </w:p>
  </w:endnote>
  <w:endnote w:type="continuationSeparator" w:id="0">
    <w:p w:rsidR="004A1039" w:rsidRDefault="004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BB" w:rsidRDefault="004A1039">
    <w:pPr>
      <w:pStyle w:val="Corpodetexto"/>
      <w:spacing w:line="14" w:lineRule="auto"/>
      <w:rPr>
        <w:sz w:val="20"/>
      </w:rPr>
    </w:pPr>
    <w:r>
      <w:pict>
        <v:group id="_x0000_s2051" style="position:absolute;margin-left:0;margin-top:737.15pt;width:595pt;height:8.35pt;z-index:-252422144;mso-position-horizontal-relative:page;mso-position-vertical-relative:page" coordorigin=",14743" coordsize="11900,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top:14742;width:11900;height:167">
            <v:imagedata r:id="rId1" o:title=""/>
          </v:shape>
          <v:line id="_x0000_s2052" style="position:absolute" from="26,14790" to="11899,14790" strokecolor="#c00000" strokeweight="3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2pt;margin-top:745.8pt;width:140.85pt;height:9pt;z-index:-252421120;mso-position-horizontal-relative:page;mso-position-vertical-relative:page" filled="f" stroked="f">
          <v:textbox inset="0,0,0,0">
            <w:txbxContent>
              <w:p w:rsidR="00DB5DBB" w:rsidRDefault="004A1039">
                <w:pPr>
                  <w:pStyle w:val="Corpodetexto"/>
                  <w:spacing w:line="162" w:lineRule="exact"/>
                  <w:ind w:left="20"/>
                </w:pPr>
                <w:r>
                  <w:t xml:space="preserve">Rua </w:t>
                </w:r>
                <w:r>
                  <w:t>Bertioga, nº 892 | Morada Nobre | Barreiras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7.15pt;margin-top:766.6pt;width:169pt;height:9pt;z-index:-252420096;mso-position-horizontal-relative:page;mso-position-vertical-relative:page" filled="f" stroked="f">
          <v:textbox inset="0,0,0,0">
            <w:txbxContent>
              <w:p w:rsidR="00DB5DBB" w:rsidRDefault="004A1039">
                <w:pPr>
                  <w:pStyle w:val="Corpodetexto"/>
                  <w:spacing w:line="162" w:lineRule="exact"/>
                  <w:ind w:left="20"/>
                </w:pPr>
                <w:r>
                  <w:t xml:space="preserve">CEP: </w:t>
                </w:r>
                <w:r>
                  <w:t>47810-059 | Telefone: 55 (77) 3614-3155 - 3614 3153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39" w:rsidRDefault="004A1039">
      <w:r>
        <w:separator/>
      </w:r>
    </w:p>
  </w:footnote>
  <w:footnote w:type="continuationSeparator" w:id="0">
    <w:p w:rsidR="004A1039" w:rsidRDefault="004A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BB" w:rsidRDefault="004A10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92288" behindDoc="1" locked="0" layoutInCell="1" allowOverlap="1">
          <wp:simplePos x="0" y="0"/>
          <wp:positionH relativeFrom="page">
            <wp:posOffset>885668</wp:posOffset>
          </wp:positionH>
          <wp:positionV relativeFrom="page">
            <wp:posOffset>257136</wp:posOffset>
          </wp:positionV>
          <wp:extent cx="778188" cy="9997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188" cy="999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8.2pt;margin-top:57.3pt;width:234.2pt;height:39.95pt;z-index:-252423168;mso-position-horizontal-relative:page;mso-position-vertical-relative:page" filled="f" stroked="f">
          <v:textbox inset="0,0,0,0">
            <w:txbxContent>
              <w:p w:rsidR="00DB5DBB" w:rsidRDefault="004A1039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UNIVERSIDADE FEDERAL DO OESTE DA BAHIA</w:t>
                </w:r>
              </w:p>
              <w:p w:rsidR="00DB5DBB" w:rsidRDefault="004A1039">
                <w:pPr>
                  <w:ind w:left="20" w:right="4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Pró Reitoria de Pós-Graduação, Pesquisa e Inovação Coordenadoria de Criação e Inovação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B5DBB"/>
    <w:rsid w:val="004A1039"/>
    <w:rsid w:val="00C61840"/>
    <w:rsid w:val="00D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BFEAF81-5336-4009-9560-772A5E4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89" w:right="1695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Raylaine dos Santos Ferreira</cp:lastModifiedBy>
  <cp:revision>2</cp:revision>
  <dcterms:created xsi:type="dcterms:W3CDTF">2019-06-07T23:15:00Z</dcterms:created>
  <dcterms:modified xsi:type="dcterms:W3CDTF">2019-06-07T23:16:00Z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2019-06-07T00:00:00Z</vt:filetime>
  </property>
</Properties>
</file>