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1E" w:rsidRDefault="0055781E">
      <w:pPr>
        <w:spacing w:line="249" w:lineRule="auto"/>
        <w:ind w:hanging="1"/>
        <w:jc w:val="center"/>
        <w:rPr>
          <w:rFonts w:ascii="Cambria" w:eastAsia="Cambria" w:hAnsi="Cambria" w:cs="Cambria"/>
          <w:b/>
          <w:sz w:val="24"/>
          <w:szCs w:val="24"/>
          <w:lang w:val="pt-BR"/>
        </w:rPr>
      </w:pPr>
      <w:bookmarkStart w:id="0" w:name="_gjdgxs" w:colFirst="0" w:colLast="0"/>
      <w:bookmarkEnd w:id="0"/>
    </w:p>
    <w:p w:rsidR="00663056" w:rsidRPr="000712C7" w:rsidRDefault="005844D8">
      <w:pPr>
        <w:spacing w:line="249" w:lineRule="auto"/>
        <w:ind w:hanging="1"/>
        <w:jc w:val="center"/>
        <w:rPr>
          <w:rFonts w:ascii="Cambria" w:eastAsia="Cambria" w:hAnsi="Cambria" w:cs="Cambria"/>
          <w:b/>
          <w:sz w:val="24"/>
          <w:szCs w:val="24"/>
          <w:lang w:val="pt-BR"/>
        </w:rPr>
      </w:pPr>
      <w:r w:rsidRPr="000712C7">
        <w:rPr>
          <w:rFonts w:ascii="Cambria" w:eastAsia="Cambria" w:hAnsi="Cambria" w:cs="Cambria"/>
          <w:b/>
          <w:sz w:val="24"/>
          <w:szCs w:val="24"/>
          <w:lang w:val="pt-BR"/>
        </w:rPr>
        <w:t>EDITAL Nº 05/2024 – PROPGP/UFOB</w:t>
      </w:r>
    </w:p>
    <w:p w:rsidR="00663056" w:rsidRPr="000712C7" w:rsidRDefault="005844D8">
      <w:pPr>
        <w:widowControl w:val="0"/>
        <w:spacing w:before="63" w:line="240" w:lineRule="auto"/>
        <w:ind w:left="284"/>
        <w:jc w:val="center"/>
        <w:rPr>
          <w:rFonts w:ascii="Cambria" w:eastAsia="Cambria" w:hAnsi="Cambria" w:cs="Cambria"/>
          <w:b/>
          <w:smallCaps/>
          <w:sz w:val="24"/>
          <w:szCs w:val="24"/>
          <w:lang w:val="pt-BR"/>
        </w:rPr>
      </w:pPr>
      <w:r w:rsidRPr="000712C7">
        <w:rPr>
          <w:rFonts w:ascii="Cambria" w:eastAsia="Cambria" w:hAnsi="Cambria" w:cs="Cambria"/>
          <w:b/>
          <w:smallCaps/>
          <w:sz w:val="24"/>
          <w:szCs w:val="24"/>
          <w:lang w:val="pt-BR"/>
        </w:rPr>
        <w:t>SELEÇÃO DISCENTE PARA PROGRAMA DE INTERCÂMBIO ACADÊMICO LATINOAMERICANO (PILA) MODALIDADE PRESENCIAL - 2024.2</w:t>
      </w:r>
    </w:p>
    <w:p w:rsidR="00663056" w:rsidRDefault="00663056">
      <w:pPr>
        <w:widowControl w:val="0"/>
        <w:spacing w:before="63" w:line="240" w:lineRule="auto"/>
        <w:ind w:left="284"/>
        <w:jc w:val="center"/>
        <w:rPr>
          <w:rFonts w:ascii="Cambria" w:eastAsia="Cambria" w:hAnsi="Cambria" w:cs="Cambria"/>
          <w:b/>
          <w:smallCaps/>
          <w:sz w:val="24"/>
          <w:szCs w:val="24"/>
          <w:lang w:val="pt-BR"/>
        </w:rPr>
      </w:pPr>
    </w:p>
    <w:p w:rsidR="0055781E" w:rsidRPr="000712C7" w:rsidRDefault="0055781E">
      <w:pPr>
        <w:widowControl w:val="0"/>
        <w:spacing w:before="63" w:line="240" w:lineRule="auto"/>
        <w:ind w:left="284"/>
        <w:jc w:val="center"/>
        <w:rPr>
          <w:rFonts w:ascii="Cambria" w:eastAsia="Cambria" w:hAnsi="Cambria" w:cs="Cambria"/>
          <w:b/>
          <w:smallCaps/>
          <w:sz w:val="24"/>
          <w:szCs w:val="24"/>
          <w:lang w:val="pt-BR"/>
        </w:rPr>
      </w:pPr>
    </w:p>
    <w:p w:rsidR="00663056" w:rsidRDefault="005844D8">
      <w:pPr>
        <w:spacing w:line="360" w:lineRule="auto"/>
        <w:jc w:val="center"/>
        <w:rPr>
          <w:rFonts w:ascii="Cambria" w:eastAsia="Cambria" w:hAnsi="Cambria" w:cs="Cambria"/>
          <w:b/>
          <w:lang w:val="pt-BR"/>
        </w:rPr>
      </w:pPr>
      <w:r w:rsidRPr="000712C7">
        <w:rPr>
          <w:rFonts w:ascii="Cambria" w:eastAsia="Cambria" w:hAnsi="Cambria" w:cs="Cambria"/>
          <w:b/>
          <w:lang w:val="pt-BR"/>
        </w:rPr>
        <w:t xml:space="preserve">ANEXO II - QUADRO DE PONTUAÇÃO DO CURRÍCULO DISCENTE </w:t>
      </w:r>
    </w:p>
    <w:p w:rsidR="0055781E" w:rsidRPr="000712C7" w:rsidRDefault="0055781E">
      <w:pPr>
        <w:spacing w:line="360" w:lineRule="auto"/>
        <w:jc w:val="center"/>
        <w:rPr>
          <w:rFonts w:ascii="Cambria" w:eastAsia="Cambria" w:hAnsi="Cambria" w:cs="Cambria"/>
          <w:b/>
          <w:lang w:val="pt-BR"/>
        </w:rPr>
      </w:pPr>
      <w:bookmarkStart w:id="1" w:name="_GoBack"/>
      <w:bookmarkEnd w:id="1"/>
    </w:p>
    <w:tbl>
      <w:tblPr>
        <w:tblStyle w:val="a3"/>
        <w:tblW w:w="897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1"/>
        <w:gridCol w:w="3068"/>
        <w:gridCol w:w="1801"/>
        <w:gridCol w:w="1167"/>
      </w:tblGrid>
      <w:tr w:rsidR="00663056">
        <w:trPr>
          <w:trHeight w:val="345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ATIVIDADE</w:t>
            </w:r>
          </w:p>
        </w:tc>
        <w:tc>
          <w:tcPr>
            <w:tcW w:w="3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COMPROVAÇÃO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PONTUAÇÃO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PONTOS</w:t>
            </w:r>
          </w:p>
        </w:tc>
      </w:tr>
      <w:tr w:rsidR="00663056" w:rsidRPr="0055781E">
        <w:trPr>
          <w:trHeight w:val="523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1. Participação como bolsista ou voluntário em Programas Institucionais: Programa Institucional de Bolsa de Iniciação à Docência (PIBID) / Programa Institucional de Bolsa de Iniciação Científica (PIBIC) / Programa Institucional de Iniciação Científica (PROIC) / Programa Institucional de Bolsas de Iniciação à Extensão (PIBIEX) / Programa de Educação Tutorial (PET) / Programa Institucional de Bolsas de Iniciação em Desenvolvimento Tecnológico e Inovação (PIBITI) e outros, por no mínimo 6 meses consecutivos.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ind w:left="-80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Declaração* institucional emitida via SIGAA e/ou Termo de Compromisso firmado com a CAPES/CNPQ/FAPESB ou outra agência de fomento.</w:t>
            </w:r>
          </w:p>
          <w:p w:rsidR="00663056" w:rsidRPr="000712C7" w:rsidRDefault="00663056">
            <w:pPr>
              <w:spacing w:line="240" w:lineRule="auto"/>
              <w:ind w:left="-80"/>
              <w:rPr>
                <w:rFonts w:ascii="Cambria" w:eastAsia="Cambria" w:hAnsi="Cambria" w:cs="Cambria"/>
                <w:lang w:val="pt-BR"/>
              </w:rPr>
            </w:pPr>
          </w:p>
          <w:p w:rsidR="00663056" w:rsidRPr="000712C7" w:rsidRDefault="005844D8">
            <w:pPr>
              <w:spacing w:line="240" w:lineRule="auto"/>
              <w:ind w:left="-80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*Quando não emitida pelo SIGAA, a declaração pode ser emitida pelo órgão responsável.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1,5 ponto por semestre completo (pontuação máxima de 6,0 pontos).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b/>
                <w:lang w:val="pt-BR"/>
              </w:rPr>
            </w:pPr>
            <w:r w:rsidRPr="000712C7">
              <w:rPr>
                <w:rFonts w:ascii="Cambria" w:eastAsia="Cambria" w:hAnsi="Cambria" w:cs="Cambria"/>
                <w:b/>
                <w:lang w:val="pt-BR"/>
              </w:rPr>
              <w:t xml:space="preserve"> </w:t>
            </w:r>
          </w:p>
        </w:tc>
      </w:tr>
      <w:tr w:rsidR="00663056" w:rsidRPr="0055781E">
        <w:trPr>
          <w:trHeight w:val="133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ind w:left="-80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 xml:space="preserve">2. Participação como apresentador/a de trabalho em eventos científicos nacionais ou internacionais (oral ou pôster). 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Certificado de apresentação emitido pela organização do evento.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0,4 pontos por evento (pontuação máxima de 4,0 pontos).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b/>
                <w:lang w:val="pt-BR"/>
              </w:rPr>
            </w:pPr>
            <w:r w:rsidRPr="000712C7">
              <w:rPr>
                <w:rFonts w:ascii="Cambria" w:eastAsia="Cambria" w:hAnsi="Cambria" w:cs="Cambria"/>
                <w:b/>
                <w:lang w:val="pt-BR"/>
              </w:rPr>
              <w:t xml:space="preserve"> </w:t>
            </w:r>
          </w:p>
        </w:tc>
      </w:tr>
      <w:tr w:rsidR="00663056" w:rsidRPr="0055781E">
        <w:trPr>
          <w:trHeight w:val="1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3. Participação como monitor ou comissão organizadora de eventos institucionais.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Certificado emitido pela organização do evento.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1,0 ponto por evento (pontuação máxima de 4,0 pontos).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before="240" w:after="240" w:line="240" w:lineRule="auto"/>
              <w:jc w:val="center"/>
              <w:rPr>
                <w:rFonts w:ascii="Cambria" w:eastAsia="Cambria" w:hAnsi="Cambria" w:cs="Cambria"/>
                <w:b/>
                <w:lang w:val="pt-BR"/>
              </w:rPr>
            </w:pPr>
            <w:r w:rsidRPr="000712C7">
              <w:rPr>
                <w:rFonts w:ascii="Cambria" w:eastAsia="Cambria" w:hAnsi="Cambria" w:cs="Cambria"/>
                <w:b/>
                <w:lang w:val="pt-BR"/>
              </w:rPr>
              <w:t xml:space="preserve"> </w:t>
            </w:r>
          </w:p>
        </w:tc>
      </w:tr>
      <w:tr w:rsidR="00663056" w:rsidRPr="0055781E">
        <w:trPr>
          <w:trHeight w:val="1854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lastRenderedPageBreak/>
              <w:t>4. Participação como (</w:t>
            </w:r>
            <w:proofErr w:type="spellStart"/>
            <w:r w:rsidRPr="000712C7">
              <w:rPr>
                <w:rFonts w:ascii="Cambria" w:eastAsia="Cambria" w:hAnsi="Cambria" w:cs="Cambria"/>
                <w:lang w:val="pt-BR"/>
              </w:rPr>
              <w:t>co</w:t>
            </w:r>
            <w:proofErr w:type="spellEnd"/>
            <w:r w:rsidRPr="000712C7">
              <w:rPr>
                <w:rFonts w:ascii="Cambria" w:eastAsia="Cambria" w:hAnsi="Cambria" w:cs="Cambria"/>
                <w:lang w:val="pt-BR"/>
              </w:rPr>
              <w:t>)autor/a em publicação de artigo técnico-científico em periódicos nacionais e internacionais ou resumos em anais de eventos.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Cópia da publicação ou confirmação de aceite.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2,5 pontos por publicação - publicada ou aceita (pontuação máxima de 10,0 pontos).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b/>
                <w:lang w:val="pt-BR"/>
              </w:rPr>
            </w:pPr>
            <w:r w:rsidRPr="000712C7">
              <w:rPr>
                <w:rFonts w:ascii="Cambria" w:eastAsia="Cambria" w:hAnsi="Cambria" w:cs="Cambria"/>
                <w:b/>
                <w:lang w:val="pt-BR"/>
              </w:rPr>
              <w:t xml:space="preserve"> </w:t>
            </w:r>
          </w:p>
        </w:tc>
      </w:tr>
      <w:tr w:rsidR="00663056" w:rsidTr="000712C7">
        <w:trPr>
          <w:trHeight w:val="621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5. Participação como ouvinte em curso de extensão na área.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Cópia do certificado de participação ou declaração da coordenação de curso.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 xml:space="preserve">0,2 ponto por cada 20hs de curso. </w:t>
            </w:r>
            <w:r>
              <w:rPr>
                <w:rFonts w:ascii="Cambria" w:eastAsia="Cambria" w:hAnsi="Cambria" w:cs="Cambria"/>
              </w:rPr>
              <w:t>(</w:t>
            </w:r>
            <w:proofErr w:type="spellStart"/>
            <w:r>
              <w:rPr>
                <w:rFonts w:ascii="Cambria" w:eastAsia="Cambria" w:hAnsi="Cambria" w:cs="Cambria"/>
              </w:rPr>
              <w:t>pontuação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máxima</w:t>
            </w:r>
            <w:proofErr w:type="spellEnd"/>
            <w:r>
              <w:rPr>
                <w:rFonts w:ascii="Cambria" w:eastAsia="Cambria" w:hAnsi="Cambria" w:cs="Cambria"/>
              </w:rPr>
              <w:t xml:space="preserve"> de 1,0 </w:t>
            </w:r>
            <w:proofErr w:type="spellStart"/>
            <w:r>
              <w:rPr>
                <w:rFonts w:ascii="Cambria" w:eastAsia="Cambria" w:hAnsi="Cambria" w:cs="Cambria"/>
              </w:rPr>
              <w:t>ponto</w:t>
            </w:r>
            <w:proofErr w:type="spellEnd"/>
            <w:r>
              <w:rPr>
                <w:rFonts w:ascii="Cambria" w:eastAsia="Cambria" w:hAnsi="Cambria" w:cs="Cambria"/>
              </w:rPr>
              <w:t>).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Default="005844D8">
            <w:pPr>
              <w:spacing w:before="240" w:after="240"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663056" w:rsidRPr="0055781E">
        <w:trPr>
          <w:trHeight w:val="135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6. Prêmios recebidos em apresentação de trabalhos científicos durante a atual graduação.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Certificado de recebimento de prêmio emitido pela organização do prêmio.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1,0 ponto por prêmio (pontuação máxima de 5,0 pontos).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b/>
                <w:lang w:val="pt-BR"/>
              </w:rPr>
            </w:pPr>
            <w:r w:rsidRPr="000712C7">
              <w:rPr>
                <w:rFonts w:ascii="Cambria" w:eastAsia="Cambria" w:hAnsi="Cambria" w:cs="Cambria"/>
                <w:b/>
                <w:lang w:val="pt-BR"/>
              </w:rPr>
              <w:t xml:space="preserve"> </w:t>
            </w:r>
          </w:p>
        </w:tc>
      </w:tr>
      <w:tr w:rsidR="00663056" w:rsidRPr="0055781E">
        <w:trPr>
          <w:trHeight w:val="133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7. Atuação como monitor/a de disciplinas por, no mínimo, seis meses.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Declaração do/a docente da disciplina.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1,5 ponto por semestre (pontuação máxima de 6,0 pontos)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before="240" w:after="240" w:line="240" w:lineRule="auto"/>
              <w:jc w:val="center"/>
              <w:rPr>
                <w:rFonts w:ascii="Cambria" w:eastAsia="Cambria" w:hAnsi="Cambria" w:cs="Cambria"/>
                <w:b/>
                <w:lang w:val="pt-BR"/>
              </w:rPr>
            </w:pPr>
            <w:r w:rsidRPr="000712C7">
              <w:rPr>
                <w:rFonts w:ascii="Cambria" w:eastAsia="Cambria" w:hAnsi="Cambria" w:cs="Cambria"/>
                <w:b/>
                <w:lang w:val="pt-BR"/>
              </w:rPr>
              <w:t xml:space="preserve"> </w:t>
            </w:r>
          </w:p>
        </w:tc>
      </w:tr>
      <w:tr w:rsidR="00663056" w:rsidRPr="0055781E">
        <w:trPr>
          <w:trHeight w:val="135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 xml:space="preserve">8. Atuação como estagiário/a  </w:t>
            </w:r>
            <w:proofErr w:type="spellStart"/>
            <w:r w:rsidRPr="000712C7">
              <w:rPr>
                <w:rFonts w:ascii="Cambria" w:eastAsia="Cambria" w:hAnsi="Cambria" w:cs="Cambria"/>
                <w:lang w:val="pt-BR"/>
              </w:rPr>
              <w:t>por</w:t>
            </w:r>
            <w:proofErr w:type="spellEnd"/>
            <w:r w:rsidRPr="000712C7">
              <w:rPr>
                <w:rFonts w:ascii="Cambria" w:eastAsia="Cambria" w:hAnsi="Cambria" w:cs="Cambria"/>
                <w:lang w:val="pt-BR"/>
              </w:rPr>
              <w:t>, no mínimo, seis meses (exceto estágio obrigatório do curso de graduação).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Declaração do/a responsável pelo setor.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1,0 ponto por semestre (pontuação máxima de 4,0 pontos).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before="240" w:after="240" w:line="240" w:lineRule="auto"/>
              <w:jc w:val="center"/>
              <w:rPr>
                <w:rFonts w:ascii="Cambria" w:eastAsia="Cambria" w:hAnsi="Cambria" w:cs="Cambria"/>
                <w:b/>
                <w:lang w:val="pt-BR"/>
              </w:rPr>
            </w:pPr>
            <w:r w:rsidRPr="000712C7">
              <w:rPr>
                <w:rFonts w:ascii="Cambria" w:eastAsia="Cambria" w:hAnsi="Cambria" w:cs="Cambria"/>
                <w:b/>
                <w:lang w:val="pt-BR"/>
              </w:rPr>
              <w:t xml:space="preserve"> </w:t>
            </w:r>
          </w:p>
        </w:tc>
      </w:tr>
      <w:tr w:rsidR="00663056" w:rsidRPr="0055781E">
        <w:trPr>
          <w:trHeight w:val="2364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9. Atuação como representante ou líder de grupos de estudantes institucionalizados, tais como: Diretório Central de Estudantes (DCE), Centros Acadêmicos (CA), Atléticas e outros, por, no mínimo, seis meses.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Declaração do/a diretor/a de campus.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0,5 ponto por semestre (pontuação máxima de 2,0 pontos).</w:t>
            </w:r>
          </w:p>
          <w:p w:rsidR="00663056" w:rsidRPr="000712C7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before="240" w:after="240" w:line="240" w:lineRule="auto"/>
              <w:jc w:val="center"/>
              <w:rPr>
                <w:rFonts w:ascii="Cambria" w:eastAsia="Cambria" w:hAnsi="Cambria" w:cs="Cambria"/>
                <w:b/>
                <w:lang w:val="pt-BR"/>
              </w:rPr>
            </w:pPr>
            <w:r w:rsidRPr="000712C7">
              <w:rPr>
                <w:rFonts w:ascii="Cambria" w:eastAsia="Cambria" w:hAnsi="Cambria" w:cs="Cambria"/>
                <w:b/>
                <w:lang w:val="pt-BR"/>
              </w:rPr>
              <w:t xml:space="preserve"> </w:t>
            </w:r>
          </w:p>
        </w:tc>
      </w:tr>
      <w:tr w:rsidR="00663056" w:rsidRPr="0055781E">
        <w:trPr>
          <w:trHeight w:val="1337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 xml:space="preserve">10. Atuação como representante discente em Colegiado, Conselho Diretor ou </w:t>
            </w:r>
            <w:proofErr w:type="spellStart"/>
            <w:r w:rsidRPr="000712C7">
              <w:rPr>
                <w:rFonts w:ascii="Cambria" w:eastAsia="Cambria" w:hAnsi="Cambria" w:cs="Cambria"/>
                <w:lang w:val="pt-BR"/>
              </w:rPr>
              <w:t>Consuni</w:t>
            </w:r>
            <w:proofErr w:type="spellEnd"/>
            <w:r w:rsidRPr="000712C7">
              <w:rPr>
                <w:rFonts w:ascii="Cambria" w:eastAsia="Cambria" w:hAnsi="Cambria" w:cs="Cambria"/>
                <w:lang w:val="pt-BR"/>
              </w:rPr>
              <w:t>, por, no mínimo, seis meses.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 xml:space="preserve">Declaração do Coordenador do Colegiado/Diretor de Centro/ Portaria de nomeação como membro representante discente do </w:t>
            </w:r>
            <w:proofErr w:type="spellStart"/>
            <w:r w:rsidRPr="000712C7">
              <w:rPr>
                <w:rFonts w:ascii="Cambria" w:eastAsia="Cambria" w:hAnsi="Cambria" w:cs="Cambria"/>
                <w:lang w:val="pt-BR"/>
              </w:rPr>
              <w:t>Consuni</w:t>
            </w:r>
            <w:proofErr w:type="spellEnd"/>
            <w:r w:rsidRPr="000712C7">
              <w:rPr>
                <w:rFonts w:ascii="Cambria" w:eastAsia="Cambria" w:hAnsi="Cambria" w:cs="Cambria"/>
                <w:lang w:val="pt-BR"/>
              </w:rPr>
              <w:t>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1,0 ponto por semestre (pontuação máxima de 4,0 pontos).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before="240" w:after="240" w:line="240" w:lineRule="auto"/>
              <w:jc w:val="center"/>
              <w:rPr>
                <w:rFonts w:ascii="Cambria" w:eastAsia="Cambria" w:hAnsi="Cambria" w:cs="Cambria"/>
                <w:b/>
                <w:lang w:val="pt-BR"/>
              </w:rPr>
            </w:pPr>
            <w:r w:rsidRPr="000712C7">
              <w:rPr>
                <w:rFonts w:ascii="Cambria" w:eastAsia="Cambria" w:hAnsi="Cambria" w:cs="Cambria"/>
                <w:b/>
                <w:lang w:val="pt-BR"/>
              </w:rPr>
              <w:t xml:space="preserve"> </w:t>
            </w:r>
          </w:p>
        </w:tc>
      </w:tr>
      <w:tr w:rsidR="00663056" w:rsidRPr="0055781E">
        <w:trPr>
          <w:trHeight w:val="182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Default="005844D8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 xml:space="preserve">11. </w:t>
            </w:r>
            <w:proofErr w:type="spellStart"/>
            <w:r>
              <w:rPr>
                <w:rFonts w:ascii="Cambria" w:eastAsia="Cambria" w:hAnsi="Cambria" w:cs="Cambria"/>
              </w:rPr>
              <w:t>Curso</w:t>
            </w:r>
            <w:proofErr w:type="spellEnd"/>
            <w:r>
              <w:rPr>
                <w:rFonts w:ascii="Cambria" w:eastAsia="Cambria" w:hAnsi="Cambria" w:cs="Cambria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</w:rPr>
              <w:t>língua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espanhola</w:t>
            </w:r>
            <w:proofErr w:type="spellEnd"/>
            <w:r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Certificado da escola ou instituição.</w:t>
            </w:r>
          </w:p>
          <w:p w:rsidR="00663056" w:rsidRPr="000712C7" w:rsidRDefault="005844D8">
            <w:pPr>
              <w:spacing w:line="240" w:lineRule="auto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*Serão considerados válidos somente certificados emitidos há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>1,0 ponto por nível - referência do Quadro Comum Europeu (pontuação máxima de 4,0 pontos).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before="240" w:after="240" w:line="240" w:lineRule="auto"/>
              <w:jc w:val="center"/>
              <w:rPr>
                <w:rFonts w:ascii="Cambria" w:eastAsia="Cambria" w:hAnsi="Cambria" w:cs="Cambria"/>
                <w:b/>
                <w:lang w:val="pt-BR"/>
              </w:rPr>
            </w:pPr>
            <w:r w:rsidRPr="000712C7">
              <w:rPr>
                <w:rFonts w:ascii="Cambria" w:eastAsia="Cambria" w:hAnsi="Cambria" w:cs="Cambria"/>
                <w:b/>
                <w:lang w:val="pt-BR"/>
              </w:rPr>
              <w:t xml:space="preserve"> </w:t>
            </w:r>
          </w:p>
          <w:p w:rsidR="00663056" w:rsidRPr="000712C7" w:rsidRDefault="005844D8">
            <w:pPr>
              <w:spacing w:before="240" w:after="240" w:line="240" w:lineRule="auto"/>
              <w:jc w:val="center"/>
              <w:rPr>
                <w:rFonts w:ascii="Cambria" w:eastAsia="Cambria" w:hAnsi="Cambria" w:cs="Cambria"/>
                <w:b/>
                <w:lang w:val="pt-BR"/>
              </w:rPr>
            </w:pPr>
            <w:r w:rsidRPr="000712C7">
              <w:rPr>
                <w:rFonts w:ascii="Cambria" w:eastAsia="Cambria" w:hAnsi="Cambria" w:cs="Cambria"/>
                <w:b/>
                <w:lang w:val="pt-BR"/>
              </w:rPr>
              <w:t xml:space="preserve"> </w:t>
            </w:r>
          </w:p>
        </w:tc>
      </w:tr>
    </w:tbl>
    <w:p w:rsidR="00663056" w:rsidRPr="000712C7" w:rsidRDefault="00663056">
      <w:pPr>
        <w:spacing w:before="240" w:line="240" w:lineRule="auto"/>
        <w:jc w:val="center"/>
        <w:rPr>
          <w:rFonts w:ascii="Cambria" w:eastAsia="Cambria" w:hAnsi="Cambria" w:cs="Cambria"/>
          <w:sz w:val="24"/>
          <w:szCs w:val="24"/>
          <w:lang w:val="pt-BR"/>
        </w:rPr>
      </w:pPr>
    </w:p>
    <w:tbl>
      <w:tblPr>
        <w:tblStyle w:val="a4"/>
        <w:tblW w:w="87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2910"/>
        <w:gridCol w:w="1620"/>
      </w:tblGrid>
      <w:tr w:rsidR="00663056" w:rsidRPr="0055781E">
        <w:trPr>
          <w:trHeight w:val="390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before="20" w:line="240" w:lineRule="auto"/>
              <w:ind w:left="120"/>
              <w:jc w:val="center"/>
              <w:rPr>
                <w:rFonts w:ascii="Cambria" w:eastAsia="Cambria" w:hAnsi="Cambria" w:cs="Cambria"/>
                <w:b/>
                <w:lang w:val="pt-BR"/>
              </w:rPr>
            </w:pPr>
            <w:r w:rsidRPr="000712C7">
              <w:rPr>
                <w:rFonts w:ascii="Cambria" w:eastAsia="Cambria" w:hAnsi="Cambria" w:cs="Cambria"/>
                <w:b/>
                <w:lang w:val="pt-BR"/>
              </w:rPr>
              <w:t>NOTA FINAL DA AVALIAÇÃO DO CURRÍCULO</w:t>
            </w:r>
          </w:p>
        </w:tc>
      </w:tr>
      <w:tr w:rsidR="00663056">
        <w:trPr>
          <w:trHeight w:val="375"/>
        </w:trPr>
        <w:tc>
          <w:tcPr>
            <w:tcW w:w="87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Default="005844D8">
            <w:pPr>
              <w:spacing w:line="240" w:lineRule="auto"/>
              <w:ind w:left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Total de </w:t>
            </w:r>
            <w:proofErr w:type="spellStart"/>
            <w:r>
              <w:rPr>
                <w:rFonts w:ascii="Cambria" w:eastAsia="Cambria" w:hAnsi="Cambria" w:cs="Cambria"/>
              </w:rPr>
              <w:t>pontos</w:t>
            </w:r>
            <w:proofErr w:type="spellEnd"/>
            <w:r>
              <w:rPr>
                <w:rFonts w:ascii="Cambria" w:eastAsia="Cambria" w:hAnsi="Cambria" w:cs="Cambria"/>
              </w:rPr>
              <w:t xml:space="preserve"> =</w:t>
            </w:r>
          </w:p>
        </w:tc>
      </w:tr>
      <w:tr w:rsidR="00663056" w:rsidRPr="0055781E">
        <w:trPr>
          <w:trHeight w:val="544"/>
        </w:trPr>
        <w:tc>
          <w:tcPr>
            <w:tcW w:w="4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Default="005844D8">
            <w:pPr>
              <w:spacing w:line="240" w:lineRule="auto"/>
              <w:ind w:left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Total </w:t>
            </w:r>
            <w:proofErr w:type="spellStart"/>
            <w:r>
              <w:rPr>
                <w:rFonts w:ascii="Cambria" w:eastAsia="Cambria" w:hAnsi="Cambria" w:cs="Cambria"/>
              </w:rPr>
              <w:t>dividido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por</w:t>
            </w:r>
            <w:proofErr w:type="spellEnd"/>
            <w:r>
              <w:rPr>
                <w:rFonts w:ascii="Cambria" w:eastAsia="Cambria" w:hAnsi="Cambria" w:cs="Cambria"/>
              </w:rPr>
              <w:t xml:space="preserve"> 10,00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line="240" w:lineRule="auto"/>
              <w:ind w:left="120"/>
              <w:jc w:val="right"/>
              <w:rPr>
                <w:rFonts w:ascii="Cambria" w:eastAsia="Cambria" w:hAnsi="Cambria" w:cs="Cambria"/>
                <w:b/>
                <w:lang w:val="pt-BR"/>
              </w:rPr>
            </w:pPr>
            <w:r w:rsidRPr="000712C7">
              <w:rPr>
                <w:rFonts w:ascii="Cambria" w:eastAsia="Cambria" w:hAnsi="Cambria" w:cs="Cambria"/>
                <w:b/>
                <w:lang w:val="pt-BR"/>
              </w:rPr>
              <w:t>Nota final (considerar duas casas decimais) =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3056" w:rsidRPr="000712C7" w:rsidRDefault="005844D8">
            <w:pPr>
              <w:spacing w:before="240" w:line="240" w:lineRule="auto"/>
              <w:ind w:left="120"/>
              <w:jc w:val="center"/>
              <w:rPr>
                <w:rFonts w:ascii="Cambria" w:eastAsia="Cambria" w:hAnsi="Cambria" w:cs="Cambria"/>
                <w:lang w:val="pt-BR"/>
              </w:rPr>
            </w:pPr>
            <w:r w:rsidRPr="000712C7">
              <w:rPr>
                <w:rFonts w:ascii="Cambria" w:eastAsia="Cambria" w:hAnsi="Cambria" w:cs="Cambria"/>
                <w:lang w:val="pt-BR"/>
              </w:rPr>
              <w:t xml:space="preserve"> </w:t>
            </w:r>
          </w:p>
        </w:tc>
      </w:tr>
    </w:tbl>
    <w:p w:rsidR="00663056" w:rsidRPr="000712C7" w:rsidRDefault="00663056">
      <w:pPr>
        <w:spacing w:line="360" w:lineRule="auto"/>
        <w:rPr>
          <w:rFonts w:ascii="Cambria" w:eastAsia="Cambria" w:hAnsi="Cambria" w:cs="Cambria"/>
          <w:lang w:val="pt-BR"/>
        </w:rPr>
      </w:pPr>
    </w:p>
    <w:sectPr w:rsidR="00663056" w:rsidRPr="000712C7">
      <w:headerReference w:type="default" r:id="rId6"/>
      <w:footerReference w:type="default" r:id="rId7"/>
      <w:pgSz w:w="11909" w:h="16834"/>
      <w:pgMar w:top="1440" w:right="1440" w:bottom="1440" w:left="14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BE1" w:rsidRDefault="008C4BE1">
      <w:pPr>
        <w:spacing w:line="240" w:lineRule="auto"/>
      </w:pPr>
      <w:r>
        <w:separator/>
      </w:r>
    </w:p>
  </w:endnote>
  <w:endnote w:type="continuationSeparator" w:id="0">
    <w:p w:rsidR="008C4BE1" w:rsidRDefault="008C4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56" w:rsidRDefault="0066305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BE1" w:rsidRDefault="008C4BE1">
      <w:pPr>
        <w:spacing w:line="240" w:lineRule="auto"/>
      </w:pPr>
      <w:r>
        <w:separator/>
      </w:r>
    </w:p>
  </w:footnote>
  <w:footnote w:type="continuationSeparator" w:id="0">
    <w:p w:rsidR="008C4BE1" w:rsidRDefault="008C4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56" w:rsidRDefault="005844D8">
    <w:pPr>
      <w:widowControl w:val="0"/>
      <w:spacing w:after="160" w:line="259" w:lineRule="auto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noProof/>
      </w:rPr>
      <w:drawing>
        <wp:inline distT="0" distB="0" distL="0" distR="0">
          <wp:extent cx="695325" cy="800100"/>
          <wp:effectExtent l="0" t="0" r="0" b="0"/>
          <wp:docPr id="1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63056" w:rsidRPr="000712C7" w:rsidRDefault="005844D8">
    <w:pPr>
      <w:widowControl w:val="0"/>
      <w:spacing w:line="240" w:lineRule="auto"/>
      <w:jc w:val="center"/>
      <w:rPr>
        <w:rFonts w:ascii="Cambria" w:eastAsia="Cambria" w:hAnsi="Cambria" w:cs="Cambria"/>
        <w:b/>
        <w:lang w:val="pt-BR"/>
      </w:rPr>
    </w:pPr>
    <w:r w:rsidRPr="000712C7">
      <w:rPr>
        <w:rFonts w:ascii="Cambria" w:eastAsia="Cambria" w:hAnsi="Cambria" w:cs="Cambria"/>
        <w:b/>
        <w:lang w:val="pt-BR"/>
      </w:rPr>
      <w:t>UNIVERSIDADE FEDERAL DO OESTE DA BAHIA</w:t>
    </w:r>
  </w:p>
  <w:p w:rsidR="00663056" w:rsidRPr="000712C7" w:rsidRDefault="005844D8">
    <w:pPr>
      <w:widowControl w:val="0"/>
      <w:spacing w:line="240" w:lineRule="auto"/>
      <w:jc w:val="center"/>
      <w:rPr>
        <w:rFonts w:ascii="Cambria" w:eastAsia="Cambria" w:hAnsi="Cambria" w:cs="Cambria"/>
        <w:lang w:val="pt-BR"/>
      </w:rPr>
    </w:pPr>
    <w:r w:rsidRPr="000712C7">
      <w:rPr>
        <w:rFonts w:ascii="Cambria" w:eastAsia="Cambria" w:hAnsi="Cambria" w:cs="Cambria"/>
        <w:lang w:val="pt-BR"/>
      </w:rPr>
      <w:t xml:space="preserve"> Pró-reitoria de Pós-Graduação e Pesquisa</w:t>
    </w:r>
  </w:p>
  <w:p w:rsidR="00663056" w:rsidRPr="000712C7" w:rsidRDefault="00663056">
    <w:pPr>
      <w:widowControl w:val="0"/>
      <w:spacing w:line="240" w:lineRule="auto"/>
      <w:jc w:val="center"/>
      <w:rPr>
        <w:rFonts w:ascii="Cambria" w:eastAsia="Cambria" w:hAnsi="Cambria" w:cs="Cambria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56"/>
    <w:rsid w:val="000712C7"/>
    <w:rsid w:val="0055781E"/>
    <w:rsid w:val="005844D8"/>
    <w:rsid w:val="00663056"/>
    <w:rsid w:val="008C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8100E"/>
  <w15:docId w15:val="{8D00CC58-7DC0-479F-AACA-461152F6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Samuel Mazzinghy Alvarenga</cp:lastModifiedBy>
  <cp:revision>3</cp:revision>
  <dcterms:created xsi:type="dcterms:W3CDTF">2024-04-10T11:55:00Z</dcterms:created>
  <dcterms:modified xsi:type="dcterms:W3CDTF">2024-04-12T14:40:00Z</dcterms:modified>
</cp:coreProperties>
</file>