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12BE" w14:textId="77777777" w:rsidR="004E7FEB" w:rsidRDefault="004E7FEB"/>
    <w:p w14:paraId="5438F06B" w14:textId="77777777" w:rsidR="004E7FEB" w:rsidRPr="009D09F5" w:rsidRDefault="004E7FEB" w:rsidP="004E7FEB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9D09F5">
        <w:rPr>
          <w:rFonts w:ascii="Cambria" w:hAnsi="Cambria"/>
          <w:b/>
          <w:bCs/>
          <w:color w:val="auto"/>
          <w:sz w:val="24"/>
          <w:szCs w:val="24"/>
        </w:rPr>
        <w:t>ANEXO X</w:t>
      </w:r>
    </w:p>
    <w:p w14:paraId="276C1A34" w14:textId="213DA9A5" w:rsidR="004E7FEB" w:rsidRDefault="004E7FEB" w:rsidP="004E7FEB">
      <w:pPr>
        <w:spacing w:after="120" w:line="240" w:lineRule="auto"/>
        <w:ind w:left="671"/>
        <w:jc w:val="center"/>
        <w:rPr>
          <w:rFonts w:ascii="Cambria" w:hAnsi="Cambria"/>
          <w:b/>
          <w:color w:val="FF0000"/>
        </w:rPr>
      </w:pPr>
      <w:r w:rsidRPr="00293844">
        <w:rPr>
          <w:rFonts w:ascii="Cambria" w:hAnsi="Cambria"/>
          <w:b/>
        </w:rPr>
        <w:t>EDITAL CPE/PROGRAD</w:t>
      </w:r>
      <w:r>
        <w:rPr>
          <w:rFonts w:ascii="Cambria" w:hAnsi="Cambria"/>
          <w:b/>
        </w:rPr>
        <w:t>/</w:t>
      </w:r>
      <w:r w:rsidRPr="00293844">
        <w:rPr>
          <w:rFonts w:ascii="Cambria" w:hAnsi="Cambria"/>
          <w:b/>
        </w:rPr>
        <w:t xml:space="preserve">UFOB </w:t>
      </w:r>
      <w:r w:rsidRPr="00CA348F">
        <w:rPr>
          <w:rFonts w:ascii="Cambria" w:hAnsi="Cambria"/>
          <w:b/>
          <w:color w:val="auto"/>
        </w:rPr>
        <w:t xml:space="preserve">Nº </w:t>
      </w:r>
      <w:r w:rsidR="00B15A75">
        <w:rPr>
          <w:rFonts w:ascii="Cambria" w:hAnsi="Cambria"/>
          <w:b/>
          <w:color w:val="auto"/>
        </w:rPr>
        <w:t>0</w:t>
      </w:r>
      <w:r w:rsidR="00D664A9">
        <w:rPr>
          <w:rFonts w:ascii="Cambria" w:hAnsi="Cambria"/>
          <w:b/>
          <w:color w:val="auto"/>
        </w:rPr>
        <w:t>6</w:t>
      </w:r>
      <w:r w:rsidRPr="00CA348F">
        <w:rPr>
          <w:rFonts w:ascii="Cambria" w:hAnsi="Cambria"/>
          <w:b/>
          <w:color w:val="auto"/>
        </w:rPr>
        <w:t>/20</w:t>
      </w:r>
      <w:r w:rsidR="00CA348F" w:rsidRPr="00CA348F">
        <w:rPr>
          <w:rFonts w:ascii="Cambria" w:hAnsi="Cambria"/>
          <w:b/>
          <w:color w:val="auto"/>
        </w:rPr>
        <w:t>2</w:t>
      </w:r>
      <w:r w:rsidR="00D664A9">
        <w:rPr>
          <w:rFonts w:ascii="Cambria" w:hAnsi="Cambria"/>
          <w:b/>
          <w:color w:val="auto"/>
        </w:rPr>
        <w:t>6</w:t>
      </w:r>
    </w:p>
    <w:p w14:paraId="793614DA" w14:textId="77777777" w:rsidR="004E7FEB" w:rsidRPr="009D1D21" w:rsidRDefault="004E7FEB" w:rsidP="004E7FEB">
      <w:pPr>
        <w:spacing w:after="120" w:line="240" w:lineRule="auto"/>
        <w:ind w:left="671"/>
        <w:jc w:val="center"/>
        <w:rPr>
          <w:rFonts w:ascii="Cambria" w:eastAsia="Times New Roman" w:hAnsi="Cambria" w:cs="Times New Roman"/>
          <w:color w:val="auto"/>
        </w:rPr>
      </w:pPr>
    </w:p>
    <w:p w14:paraId="2ACAF8D7" w14:textId="77777777" w:rsidR="004E7FEB" w:rsidRPr="009D1D21" w:rsidRDefault="004E7FEB" w:rsidP="004E7FEB">
      <w:pPr>
        <w:pStyle w:val="Ttulo2"/>
        <w:keepLines w:val="0"/>
        <w:spacing w:after="120" w:line="240" w:lineRule="auto"/>
        <w:ind w:left="572" w:right="0" w:firstLine="0"/>
        <w:rPr>
          <w:color w:val="auto"/>
        </w:rPr>
      </w:pPr>
      <w:r w:rsidRPr="009D1D21">
        <w:rPr>
          <w:color w:val="auto"/>
        </w:rPr>
        <w:t>RELAÇÃO NOMINAL DE PROJETOS E MONITORES SELECIONADOS</w:t>
      </w:r>
    </w:p>
    <w:p w14:paraId="47B91D82" w14:textId="77777777" w:rsidR="004E7FEB" w:rsidRPr="009D1D21" w:rsidRDefault="004E7FEB" w:rsidP="004E7FEB">
      <w:pPr>
        <w:pStyle w:val="Ttulo2"/>
        <w:keepLines w:val="0"/>
        <w:spacing w:after="120" w:line="240" w:lineRule="auto"/>
        <w:ind w:left="572" w:right="0" w:firstLine="0"/>
        <w:rPr>
          <w:color w:val="auto"/>
        </w:rPr>
      </w:pPr>
    </w:p>
    <w:p w14:paraId="23ADD00E" w14:textId="77777777" w:rsidR="004E7FEB" w:rsidRPr="009D1D21" w:rsidRDefault="004E7FEB" w:rsidP="004E7FEB">
      <w:pPr>
        <w:pStyle w:val="Ttulo2"/>
        <w:keepLines w:val="0"/>
        <w:spacing w:after="120" w:line="240" w:lineRule="auto"/>
        <w:ind w:left="572" w:right="0" w:firstLine="0"/>
        <w:rPr>
          <w:rFonts w:eastAsia="Times New Roman" w:cs="Times New Roman"/>
          <w:color w:val="auto"/>
          <w:sz w:val="40"/>
          <w:szCs w:val="40"/>
        </w:rPr>
      </w:pPr>
      <w:r w:rsidRPr="009D1D21">
        <w:rPr>
          <w:color w:val="auto"/>
        </w:rPr>
        <w:t>SEMESTRE LETIVO: </w:t>
      </w:r>
    </w:p>
    <w:p w14:paraId="5E137C08" w14:textId="77777777" w:rsidR="004E7FEB" w:rsidRPr="009D1D21" w:rsidRDefault="004E7FEB" w:rsidP="004E7FEB">
      <w:pPr>
        <w:pStyle w:val="Ttulo2"/>
        <w:keepLines w:val="0"/>
        <w:spacing w:after="120" w:line="240" w:lineRule="auto"/>
        <w:ind w:left="572" w:right="0" w:firstLine="0"/>
        <w:rPr>
          <w:rFonts w:eastAsia="Times New Roman" w:cs="Times New Roman"/>
          <w:color w:val="auto"/>
          <w:sz w:val="40"/>
          <w:szCs w:val="40"/>
        </w:rPr>
      </w:pPr>
      <w:bookmarkStart w:id="0" w:name="_heading=h.xuqvp518ldki" w:colFirst="0" w:colLast="0"/>
      <w:bookmarkEnd w:id="0"/>
      <w:r w:rsidRPr="009D1D21">
        <w:rPr>
          <w:color w:val="auto"/>
        </w:rPr>
        <w:t>CENTRO: </w:t>
      </w:r>
    </w:p>
    <w:p w14:paraId="2C8A1BAB" w14:textId="77777777" w:rsidR="004E7FEB" w:rsidRPr="009D1D21" w:rsidRDefault="004E7FEB" w:rsidP="004E7FEB">
      <w:pPr>
        <w:spacing w:after="120" w:line="240" w:lineRule="auto"/>
        <w:rPr>
          <w:rFonts w:ascii="Cambria" w:eastAsia="Times New Roman" w:hAnsi="Cambria" w:cs="Times New Roman"/>
          <w:color w:val="auto"/>
        </w:rPr>
      </w:pPr>
      <w:r w:rsidRPr="009D1D21">
        <w:rPr>
          <w:rFonts w:ascii="Cambria" w:hAnsi="Cambria"/>
          <w:b/>
          <w:color w:val="auto"/>
          <w:sz w:val="20"/>
          <w:szCs w:val="20"/>
        </w:rPr>
        <w:t> </w:t>
      </w:r>
    </w:p>
    <w:p w14:paraId="49544404" w14:textId="77777777" w:rsidR="004E7FEB" w:rsidRPr="009D1D21" w:rsidRDefault="004E7FEB" w:rsidP="004E7FEB">
      <w:pPr>
        <w:spacing w:after="120" w:line="240" w:lineRule="auto"/>
        <w:rPr>
          <w:rFonts w:ascii="Cambria" w:eastAsia="Times New Roman" w:hAnsi="Cambria" w:cs="Times New Roman"/>
          <w:color w:val="auto"/>
        </w:rPr>
      </w:pPr>
      <w:r w:rsidRPr="009D1D21">
        <w:rPr>
          <w:rFonts w:ascii="Cambria" w:hAnsi="Cambria"/>
          <w:b/>
          <w:color w:val="auto"/>
          <w:sz w:val="27"/>
          <w:szCs w:val="27"/>
        </w:rPr>
        <w:t>  </w:t>
      </w:r>
    </w:p>
    <w:tbl>
      <w:tblPr>
        <w:tblW w:w="14312" w:type="dxa"/>
        <w:tblLayout w:type="fixed"/>
        <w:tblLook w:val="0400" w:firstRow="0" w:lastRow="0" w:firstColumn="0" w:lastColumn="0" w:noHBand="0" w:noVBand="1"/>
      </w:tblPr>
      <w:tblGrid>
        <w:gridCol w:w="2325"/>
        <w:gridCol w:w="1995"/>
        <w:gridCol w:w="1740"/>
        <w:gridCol w:w="1740"/>
        <w:gridCol w:w="1620"/>
        <w:gridCol w:w="2199"/>
        <w:gridCol w:w="2693"/>
      </w:tblGrid>
      <w:tr w:rsidR="00CA348F" w:rsidRPr="00CA348F" w14:paraId="7242273C" w14:textId="77777777" w:rsidTr="00D42CE3">
        <w:trPr>
          <w:trHeight w:val="466"/>
        </w:trPr>
        <w:tc>
          <w:tcPr>
            <w:tcW w:w="14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0C21F93" w14:textId="77777777" w:rsidR="00CA348F" w:rsidRPr="00CA348F" w:rsidRDefault="00CA348F" w:rsidP="00D42CE3">
            <w:pPr>
              <w:spacing w:after="12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b/>
                <w:color w:val="auto"/>
                <w:sz w:val="20"/>
                <w:szCs w:val="20"/>
              </w:rPr>
              <w:t xml:space="preserve">RELAÇÃO NOMINAL DE PROJETOS E MONITORES SELECIONADOS PARA O PROGRAMA DE MONITORIA DE ENSINO DA UFOB </w:t>
            </w:r>
          </w:p>
        </w:tc>
      </w:tr>
      <w:tr w:rsidR="00CA348F" w:rsidRPr="00CA348F" w14:paraId="40D98A8C" w14:textId="77777777" w:rsidTr="00D42CE3">
        <w:trPr>
          <w:trHeight w:val="406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6EE82B05" w14:textId="77777777" w:rsidR="00CA348F" w:rsidRPr="00CA348F" w:rsidRDefault="00CA348F" w:rsidP="00D42CE3">
            <w:pPr>
              <w:spacing w:after="12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b/>
                <w:color w:val="auto"/>
                <w:sz w:val="20"/>
                <w:szCs w:val="20"/>
              </w:rPr>
              <w:t>PROFESSOR (ES) ORIENTADOR (ES)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5BC75354" w14:textId="77777777" w:rsidR="00CA348F" w:rsidRPr="00CA348F" w:rsidRDefault="00CA348F" w:rsidP="00D42CE3">
            <w:pPr>
              <w:spacing w:after="12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b/>
                <w:color w:val="auto"/>
                <w:sz w:val="20"/>
                <w:szCs w:val="20"/>
              </w:rPr>
              <w:t>COMPONENTE CURRICULAR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A8BE" w14:textId="77777777" w:rsidR="00CA348F" w:rsidRPr="00CA348F" w:rsidRDefault="00CA348F" w:rsidP="00D42CE3">
            <w:pPr>
              <w:spacing w:after="120" w:line="240" w:lineRule="auto"/>
              <w:ind w:left="194"/>
              <w:jc w:val="center"/>
              <w:rPr>
                <w:b/>
                <w:color w:val="auto"/>
                <w:sz w:val="20"/>
                <w:szCs w:val="20"/>
              </w:rPr>
            </w:pPr>
            <w:r w:rsidRPr="00CA348F">
              <w:rPr>
                <w:b/>
                <w:sz w:val="20"/>
                <w:szCs w:val="20"/>
              </w:rPr>
              <w:t>CÓDIGO Parecer da CEUA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615A31BA" w14:textId="77777777" w:rsidR="00CA348F" w:rsidRPr="00CA348F" w:rsidRDefault="00CA348F" w:rsidP="00D42CE3">
            <w:pPr>
              <w:spacing w:after="120" w:line="240" w:lineRule="auto"/>
              <w:ind w:left="19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b/>
                <w:color w:val="auto"/>
                <w:sz w:val="20"/>
                <w:szCs w:val="20"/>
              </w:rPr>
              <w:t>MONITORES SELECIONADOS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88F5" w14:textId="77777777" w:rsidR="00CA348F" w:rsidRPr="00CA348F" w:rsidRDefault="00CA348F" w:rsidP="00D42CE3">
            <w:pPr>
              <w:spacing w:after="120" w:line="240" w:lineRule="auto"/>
              <w:ind w:left="66"/>
              <w:jc w:val="center"/>
              <w:rPr>
                <w:b/>
                <w:color w:val="auto"/>
                <w:sz w:val="20"/>
                <w:szCs w:val="20"/>
              </w:rPr>
            </w:pPr>
            <w:r w:rsidRPr="00CA348F">
              <w:rPr>
                <w:b/>
                <w:color w:val="auto"/>
                <w:sz w:val="20"/>
                <w:szCs w:val="20"/>
              </w:rPr>
              <w:t>Nº DE MATRÍCULA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19BCF76C" w14:textId="77777777" w:rsidR="00CA348F" w:rsidRPr="00CA348F" w:rsidRDefault="00CA348F" w:rsidP="00D42CE3">
            <w:pPr>
              <w:spacing w:after="12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b/>
                <w:color w:val="auto"/>
                <w:sz w:val="20"/>
                <w:szCs w:val="20"/>
              </w:rPr>
              <w:t>CURSO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016CAA9A" w14:textId="77777777" w:rsidR="00CA348F" w:rsidRPr="00CA348F" w:rsidRDefault="00CA348F" w:rsidP="00D42CE3">
            <w:pPr>
              <w:spacing w:after="12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b/>
                <w:color w:val="auto"/>
                <w:sz w:val="20"/>
                <w:szCs w:val="20"/>
              </w:rPr>
              <w:t>CATEGORIA </w:t>
            </w:r>
          </w:p>
        </w:tc>
      </w:tr>
      <w:tr w:rsidR="00CA348F" w:rsidRPr="00CA348F" w14:paraId="6938BA38" w14:textId="77777777" w:rsidTr="00D42CE3">
        <w:trPr>
          <w:trHeight w:val="2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74A4E3F7" w14:textId="77777777"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74CA6E7E" w14:textId="77777777"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CA0B" w14:textId="77777777"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673CBB9F" w14:textId="77777777"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A25F" w14:textId="77777777"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53BFE7A8" w14:textId="77777777"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04270D5F" w14:textId="77777777"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CA348F" w:rsidRPr="00CA348F" w14:paraId="2FADF930" w14:textId="77777777" w:rsidTr="00D42CE3">
        <w:trPr>
          <w:trHeight w:val="2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404CE5D6" w14:textId="77777777"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611A275F" w14:textId="77777777"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3F2E" w14:textId="77777777"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1E358F1F" w14:textId="77777777"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4FB6" w14:textId="77777777"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77BEBC7A" w14:textId="77777777"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14:paraId="6B517979" w14:textId="77777777"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</w:tbl>
    <w:p w14:paraId="403D855F" w14:textId="77777777" w:rsidR="004E7FEB" w:rsidRPr="00CA348F" w:rsidRDefault="004E7FEB" w:rsidP="004E7FEB">
      <w:pPr>
        <w:spacing w:after="120" w:line="240" w:lineRule="auto"/>
        <w:rPr>
          <w:rFonts w:ascii="Cambria" w:eastAsia="Times New Roman" w:hAnsi="Cambria" w:cs="Times New Roman"/>
          <w:color w:val="auto"/>
        </w:rPr>
      </w:pPr>
      <w:r w:rsidRPr="00CA348F">
        <w:rPr>
          <w:rFonts w:ascii="Cambria" w:hAnsi="Cambria"/>
          <w:b/>
          <w:color w:val="auto"/>
          <w:sz w:val="20"/>
          <w:szCs w:val="20"/>
        </w:rPr>
        <w:t> </w:t>
      </w:r>
    </w:p>
    <w:p w14:paraId="13326CAC" w14:textId="77777777" w:rsidR="004E7FEB" w:rsidRPr="00CA348F" w:rsidRDefault="004E7FEB" w:rsidP="004E7FEB">
      <w:pPr>
        <w:tabs>
          <w:tab w:val="left" w:pos="3990"/>
        </w:tabs>
        <w:spacing w:after="120" w:line="240" w:lineRule="auto"/>
        <w:rPr>
          <w:rFonts w:ascii="Cambria" w:eastAsia="Times New Roman" w:hAnsi="Cambria" w:cs="Times New Roman"/>
          <w:color w:val="auto"/>
        </w:rPr>
      </w:pPr>
      <w:r w:rsidRPr="00CA348F">
        <w:rPr>
          <w:rFonts w:ascii="Cambria" w:hAnsi="Cambria"/>
          <w:b/>
          <w:color w:val="auto"/>
          <w:sz w:val="16"/>
          <w:szCs w:val="16"/>
        </w:rPr>
        <w:t> </w:t>
      </w:r>
      <w:r w:rsidRPr="00CA348F">
        <w:rPr>
          <w:rFonts w:ascii="Cambria" w:hAnsi="Cambria"/>
          <w:b/>
          <w:color w:val="auto"/>
          <w:sz w:val="16"/>
          <w:szCs w:val="16"/>
        </w:rPr>
        <w:tab/>
      </w:r>
    </w:p>
    <w:p w14:paraId="107FD030" w14:textId="77777777" w:rsidR="004E7FEB" w:rsidRPr="009D1D21" w:rsidRDefault="004E7FEB" w:rsidP="004E7FEB">
      <w:pPr>
        <w:spacing w:after="120" w:line="240" w:lineRule="auto"/>
        <w:ind w:left="115"/>
        <w:rPr>
          <w:rFonts w:ascii="Cambria" w:eastAsia="Times New Roman" w:hAnsi="Cambria" w:cs="Times New Roman"/>
          <w:color w:val="auto"/>
        </w:rPr>
      </w:pPr>
      <w:r w:rsidRPr="00CA348F">
        <w:rPr>
          <w:rFonts w:ascii="Cambria" w:eastAsia="Georgia" w:hAnsi="Cambria" w:cs="Georgia"/>
          <w:b/>
          <w:color w:val="auto"/>
          <w:sz w:val="20"/>
          <w:szCs w:val="20"/>
        </w:rPr>
        <w:t>Orientações:</w:t>
      </w:r>
      <w:r w:rsidRPr="009D1D21">
        <w:rPr>
          <w:rFonts w:ascii="Cambria" w:eastAsia="Georgia" w:hAnsi="Cambria" w:cs="Georgia"/>
          <w:b/>
          <w:color w:val="auto"/>
          <w:sz w:val="20"/>
          <w:szCs w:val="20"/>
        </w:rPr>
        <w:t> </w:t>
      </w:r>
    </w:p>
    <w:p w14:paraId="126282C7" w14:textId="77777777" w:rsidR="00CA348F" w:rsidRPr="00A32010" w:rsidRDefault="00CA348F" w:rsidP="00CA348F">
      <w:pPr>
        <w:numPr>
          <w:ilvl w:val="0"/>
          <w:numId w:val="1"/>
        </w:numPr>
        <w:spacing w:after="120" w:line="240" w:lineRule="auto"/>
        <w:ind w:left="821"/>
        <w:jc w:val="both"/>
        <w:rPr>
          <w:b/>
          <w:color w:val="auto"/>
        </w:rPr>
      </w:pPr>
      <w:r w:rsidRPr="00A32010">
        <w:rPr>
          <w:b/>
          <w:color w:val="auto"/>
          <w:sz w:val="20"/>
          <w:szCs w:val="20"/>
        </w:rPr>
        <w:t>Preencher em ordem alfabética pelo nome do professor (a), conforme exemplo acima; </w:t>
      </w:r>
    </w:p>
    <w:p w14:paraId="683FCEC1" w14:textId="77777777" w:rsidR="00CA348F" w:rsidRPr="00A32010" w:rsidRDefault="00CA348F" w:rsidP="00CA348F">
      <w:pPr>
        <w:numPr>
          <w:ilvl w:val="0"/>
          <w:numId w:val="1"/>
        </w:numPr>
        <w:spacing w:after="120" w:line="240" w:lineRule="auto"/>
        <w:ind w:left="821"/>
        <w:jc w:val="both"/>
        <w:rPr>
          <w:b/>
          <w:color w:val="auto"/>
        </w:rPr>
      </w:pPr>
      <w:r w:rsidRPr="00A32010">
        <w:rPr>
          <w:b/>
          <w:color w:val="auto"/>
          <w:sz w:val="20"/>
          <w:szCs w:val="20"/>
        </w:rPr>
        <w:t>Preencher a coluna COMPONENTE CURRICULAR com o nome do componente ao qual o projeto de monitoria se vincula; </w:t>
      </w:r>
    </w:p>
    <w:p w14:paraId="72EBA05F" w14:textId="77777777" w:rsidR="00CA348F" w:rsidRPr="00CA348F" w:rsidRDefault="00CA348F" w:rsidP="00CA348F">
      <w:pPr>
        <w:pStyle w:val="PargrafodaLista"/>
        <w:widowControl/>
        <w:numPr>
          <w:ilvl w:val="0"/>
          <w:numId w:val="1"/>
        </w:numPr>
        <w:autoSpaceDE/>
        <w:autoSpaceDN/>
        <w:spacing w:before="0" w:after="120"/>
        <w:ind w:hanging="294"/>
        <w:contextualSpacing/>
        <w:rPr>
          <w:b/>
          <w:sz w:val="20"/>
          <w:szCs w:val="20"/>
        </w:rPr>
      </w:pPr>
      <w:r w:rsidRPr="00CA348F">
        <w:rPr>
          <w:b/>
          <w:sz w:val="20"/>
          <w:szCs w:val="20"/>
        </w:rPr>
        <w:lastRenderedPageBreak/>
        <w:t xml:space="preserve">Preencher a coluna Código do parecer da CEUA somente para os projetos de monitoria que envolvem organismos do </w:t>
      </w:r>
      <w:r w:rsidRPr="00CA348F">
        <w:rPr>
          <w:sz w:val="20"/>
          <w:szCs w:val="20"/>
        </w:rPr>
        <w:t xml:space="preserve">filo </w:t>
      </w:r>
      <w:r w:rsidRPr="00CA348F">
        <w:rPr>
          <w:i/>
          <w:iCs/>
          <w:sz w:val="20"/>
          <w:szCs w:val="20"/>
        </w:rPr>
        <w:t>Chordata</w:t>
      </w:r>
      <w:r w:rsidRPr="00CA348F">
        <w:rPr>
          <w:sz w:val="20"/>
          <w:szCs w:val="20"/>
        </w:rPr>
        <w:t xml:space="preserve">, subfilo </w:t>
      </w:r>
      <w:r w:rsidRPr="00CA348F">
        <w:rPr>
          <w:i/>
          <w:iCs/>
          <w:sz w:val="20"/>
          <w:szCs w:val="20"/>
        </w:rPr>
        <w:t>Vertebrata,</w:t>
      </w:r>
      <w:r w:rsidRPr="00CA348F">
        <w:rPr>
          <w:b/>
          <w:sz w:val="20"/>
          <w:szCs w:val="20"/>
        </w:rPr>
        <w:t xml:space="preserve"> exceto humanos. Projetos que não necessitam de aprovação do projeto pela CEUA devem ser preenchidos com NÃO SE APLICA.</w:t>
      </w:r>
    </w:p>
    <w:p w14:paraId="547449AE" w14:textId="77777777" w:rsidR="00CA348F" w:rsidRPr="00A32010" w:rsidRDefault="00CA348F" w:rsidP="00CA348F">
      <w:pPr>
        <w:numPr>
          <w:ilvl w:val="0"/>
          <w:numId w:val="1"/>
        </w:numPr>
        <w:spacing w:after="120" w:line="240" w:lineRule="auto"/>
        <w:ind w:left="821"/>
        <w:jc w:val="both"/>
        <w:rPr>
          <w:b/>
          <w:color w:val="auto"/>
        </w:rPr>
      </w:pPr>
      <w:r w:rsidRPr="00A32010">
        <w:rPr>
          <w:b/>
          <w:color w:val="auto"/>
          <w:sz w:val="20"/>
          <w:szCs w:val="20"/>
        </w:rPr>
        <w:t xml:space="preserve">Preencher a coluna MONITORES SELECIONADOS com o </w:t>
      </w:r>
      <w:r w:rsidRPr="00A32010">
        <w:rPr>
          <w:b/>
          <w:color w:val="auto"/>
          <w:sz w:val="20"/>
          <w:szCs w:val="20"/>
          <w:u w:val="single"/>
        </w:rPr>
        <w:t>nome completo e sem abreviações</w:t>
      </w:r>
      <w:r w:rsidRPr="00A32010">
        <w:rPr>
          <w:b/>
          <w:color w:val="auto"/>
          <w:sz w:val="20"/>
          <w:szCs w:val="20"/>
        </w:rPr>
        <w:t xml:space="preserve"> dos estudantes que foram selecionados para cada projeto; </w:t>
      </w:r>
    </w:p>
    <w:p w14:paraId="0C3B8B14" w14:textId="77777777" w:rsidR="00CA348F" w:rsidRPr="00A32010" w:rsidRDefault="00CA348F" w:rsidP="00CA348F">
      <w:pPr>
        <w:numPr>
          <w:ilvl w:val="0"/>
          <w:numId w:val="1"/>
        </w:numPr>
        <w:spacing w:after="120" w:line="240" w:lineRule="auto"/>
        <w:ind w:left="821"/>
        <w:jc w:val="both"/>
        <w:rPr>
          <w:b/>
          <w:color w:val="auto"/>
        </w:rPr>
      </w:pPr>
      <w:r w:rsidRPr="00A32010">
        <w:rPr>
          <w:b/>
          <w:color w:val="auto"/>
          <w:sz w:val="20"/>
          <w:szCs w:val="20"/>
        </w:rPr>
        <w:t>Preencher a coluna CURSO com o nome do curso de graduação em que o estudante selecionado para a monitoria está matriculado; </w:t>
      </w:r>
    </w:p>
    <w:p w14:paraId="63534333" w14:textId="77777777" w:rsidR="00CA348F" w:rsidRPr="00A32010" w:rsidRDefault="00CA348F" w:rsidP="00CA348F">
      <w:pPr>
        <w:numPr>
          <w:ilvl w:val="0"/>
          <w:numId w:val="1"/>
        </w:numPr>
        <w:spacing w:after="120" w:line="240" w:lineRule="auto"/>
        <w:ind w:left="821"/>
        <w:jc w:val="both"/>
        <w:rPr>
          <w:color w:val="auto"/>
        </w:rPr>
      </w:pPr>
      <w:r w:rsidRPr="00A32010">
        <w:rPr>
          <w:b/>
          <w:color w:val="auto"/>
          <w:sz w:val="20"/>
          <w:szCs w:val="20"/>
        </w:rPr>
        <w:t>Indicar na coluna CATEGORIA se o monitor foi selecionado como BOLSISTA ou VOLUNTÁRIO.  </w:t>
      </w:r>
    </w:p>
    <w:p w14:paraId="0C45D991" w14:textId="77777777" w:rsidR="004E7FEB" w:rsidRDefault="004E7FEB" w:rsidP="00CA348F">
      <w:pPr>
        <w:spacing w:after="120" w:line="240" w:lineRule="auto"/>
        <w:ind w:left="821"/>
        <w:jc w:val="both"/>
      </w:pPr>
    </w:p>
    <w:sectPr w:rsidR="004E7FEB" w:rsidSect="00CA348F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E8AA" w14:textId="77777777" w:rsidR="00C6595B" w:rsidRDefault="00C6595B" w:rsidP="004E7FEB">
      <w:pPr>
        <w:spacing w:after="0" w:line="240" w:lineRule="auto"/>
      </w:pPr>
      <w:r>
        <w:separator/>
      </w:r>
    </w:p>
  </w:endnote>
  <w:endnote w:type="continuationSeparator" w:id="0">
    <w:p w14:paraId="23365AFD" w14:textId="77777777" w:rsidR="00C6595B" w:rsidRDefault="00C6595B" w:rsidP="004E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07A4" w14:textId="16913158" w:rsidR="001D789D" w:rsidRPr="001D789D" w:rsidRDefault="001D789D" w:rsidP="001D789D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B15A75">
      <w:rPr>
        <w:rFonts w:ascii="Cambria" w:hAnsi="Cambria"/>
        <w:b/>
        <w:color w:val="7F7F7F" w:themeColor="text1" w:themeTint="80"/>
        <w:sz w:val="16"/>
        <w:szCs w:val="16"/>
      </w:rPr>
      <w:t xml:space="preserve"> 0</w:t>
    </w:r>
    <w:r w:rsidR="00D664A9">
      <w:rPr>
        <w:rFonts w:ascii="Cambria" w:hAnsi="Cambria"/>
        <w:b/>
        <w:color w:val="7F7F7F" w:themeColor="text1" w:themeTint="80"/>
        <w:sz w:val="16"/>
        <w:szCs w:val="16"/>
      </w:rPr>
      <w:t>6</w:t>
    </w:r>
    <w:r w:rsidR="00B15A75"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D664A9">
      <w:rPr>
        <w:rFonts w:ascii="Cambria" w:hAnsi="Cambria"/>
        <w:b/>
        <w:color w:val="7F7F7F" w:themeColor="text1" w:themeTint="80"/>
        <w:sz w:val="16"/>
        <w:szCs w:val="16"/>
      </w:rPr>
      <w:t>6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</w:t>
    </w:r>
    <w:r>
      <w:rPr>
        <w:rFonts w:ascii="Cambria" w:hAnsi="Cambria"/>
        <w:b/>
        <w:color w:val="7F7F7F" w:themeColor="text1" w:themeTint="80"/>
        <w:sz w:val="16"/>
        <w:szCs w:val="16"/>
      </w:rPr>
      <w:t xml:space="preserve">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C93E" w14:textId="77777777" w:rsidR="00C6595B" w:rsidRDefault="00C6595B" w:rsidP="004E7FEB">
      <w:pPr>
        <w:spacing w:after="0" w:line="240" w:lineRule="auto"/>
      </w:pPr>
      <w:r>
        <w:separator/>
      </w:r>
    </w:p>
  </w:footnote>
  <w:footnote w:type="continuationSeparator" w:id="0">
    <w:p w14:paraId="195B96E2" w14:textId="77777777" w:rsidR="00C6595B" w:rsidRDefault="00C6595B" w:rsidP="004E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2DA8" w14:textId="77777777" w:rsidR="004E7FEB" w:rsidRPr="003067D0" w:rsidRDefault="004E7FEB" w:rsidP="00CA348F">
    <w:pPr>
      <w:spacing w:after="685"/>
      <w:rPr>
        <w:rFonts w:ascii="Georgia" w:eastAsia="Georgia" w:hAnsi="Georgia" w:cs="Georgia"/>
        <w:b/>
        <w:sz w:val="6"/>
        <w:szCs w:val="6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3A2BEF1D" wp14:editId="428101ED">
          <wp:simplePos x="0" y="0"/>
          <wp:positionH relativeFrom="column">
            <wp:posOffset>7139305</wp:posOffset>
          </wp:positionH>
          <wp:positionV relativeFrom="paragraph">
            <wp:posOffset>198120</wp:posOffset>
          </wp:positionV>
          <wp:extent cx="1113183" cy="652007"/>
          <wp:effectExtent l="0" t="0" r="0" b="0"/>
          <wp:wrapSquare wrapText="bothSides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A33CB7E" wp14:editId="60129E47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437380" w14:textId="77777777" w:rsidR="004E7FEB" w:rsidRPr="003067D0" w:rsidRDefault="004E7FEB" w:rsidP="004E7FEB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14:paraId="69B2DDDF" w14:textId="77777777" w:rsidR="004E7FEB" w:rsidRPr="003067D0" w:rsidRDefault="004E7FEB" w:rsidP="004E7FEB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14:paraId="0DF6B531" w14:textId="77777777" w:rsidR="004E7FEB" w:rsidRPr="004E7FEB" w:rsidRDefault="004E7FEB" w:rsidP="004E7FEB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>Coord</w:t>
    </w:r>
    <w:r>
      <w:rPr>
        <w:rFonts w:ascii="Caladea" w:eastAsia="Georgia" w:hAnsi="Caladea" w:cs="Georgia"/>
        <w:sz w:val="20"/>
        <w:szCs w:val="20"/>
      </w:rPr>
      <w:t xml:space="preserve">enadoria de Projetos Especiais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001AB"/>
    <w:multiLevelType w:val="multilevel"/>
    <w:tmpl w:val="664A902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1368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EB"/>
    <w:rsid w:val="001D789D"/>
    <w:rsid w:val="00227B68"/>
    <w:rsid w:val="0024364B"/>
    <w:rsid w:val="003B7EC6"/>
    <w:rsid w:val="004E7FEB"/>
    <w:rsid w:val="00637424"/>
    <w:rsid w:val="00A33C7E"/>
    <w:rsid w:val="00B15A75"/>
    <w:rsid w:val="00C6595B"/>
    <w:rsid w:val="00CA348F"/>
    <w:rsid w:val="00D664A9"/>
    <w:rsid w:val="00E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813A0"/>
  <w15:chartTrackingRefBased/>
  <w15:docId w15:val="{6FEDE86E-18CF-428A-853C-B59304D5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FEB"/>
    <w:rPr>
      <w:rFonts w:ascii="Calibri" w:eastAsia="Calibri" w:hAnsi="Calibri" w:cs="Calibri"/>
      <w:color w:val="0000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E7FEB"/>
    <w:pPr>
      <w:keepNext/>
      <w:keepLines/>
      <w:spacing w:after="16"/>
      <w:ind w:left="10" w:right="21" w:hanging="10"/>
      <w:jc w:val="center"/>
      <w:outlineLvl w:val="1"/>
    </w:pPr>
    <w:rPr>
      <w:rFonts w:ascii="Cambria" w:eastAsia="Cambria" w:hAnsi="Cambria" w:cs="Cambria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7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FEB"/>
  </w:style>
  <w:style w:type="paragraph" w:styleId="Rodap">
    <w:name w:val="footer"/>
    <w:basedOn w:val="Normal"/>
    <w:link w:val="RodapChar"/>
    <w:uiPriority w:val="99"/>
    <w:unhideWhenUsed/>
    <w:rsid w:val="004E7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7FEB"/>
  </w:style>
  <w:style w:type="character" w:customStyle="1" w:styleId="Ttulo2Char">
    <w:name w:val="Título 2 Char"/>
    <w:basedOn w:val="Fontepargpadro"/>
    <w:link w:val="Ttulo2"/>
    <w:uiPriority w:val="9"/>
    <w:rsid w:val="004E7FEB"/>
    <w:rPr>
      <w:rFonts w:ascii="Cambria" w:eastAsia="Cambria" w:hAnsi="Cambria" w:cs="Cambria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CA348F"/>
    <w:pPr>
      <w:widowControl w:val="0"/>
      <w:autoSpaceDE w:val="0"/>
      <w:autoSpaceDN w:val="0"/>
      <w:spacing w:before="122" w:after="0" w:line="240" w:lineRule="auto"/>
      <w:ind w:left="393"/>
      <w:jc w:val="both"/>
    </w:pPr>
    <w:rPr>
      <w:rFonts w:ascii="Cambria" w:eastAsia="Cambria" w:hAnsi="Cambria" w:cs="Cambria"/>
      <w:color w:val="auto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5</cp:revision>
  <dcterms:created xsi:type="dcterms:W3CDTF">2024-01-15T14:43:00Z</dcterms:created>
  <dcterms:modified xsi:type="dcterms:W3CDTF">2026-06-11T17:49:00Z</dcterms:modified>
</cp:coreProperties>
</file>