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C4E4" w14:textId="77777777" w:rsidR="00C45714" w:rsidRPr="00C45714" w:rsidRDefault="003E0BD0" w:rsidP="003E0BD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16CC0671" wp14:editId="2C1FDF70">
            <wp:simplePos x="0" y="0"/>
            <wp:positionH relativeFrom="column">
              <wp:posOffset>1821815</wp:posOffset>
            </wp:positionH>
            <wp:positionV relativeFrom="paragraph">
              <wp:posOffset>530860</wp:posOffset>
            </wp:positionV>
            <wp:extent cx="1873250" cy="774700"/>
            <wp:effectExtent l="0" t="0" r="0" b="6350"/>
            <wp:wrapTopAndBottom distT="0" distB="0"/>
            <wp:docPr id="7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81A5E4" wp14:editId="67C606F9">
                <wp:simplePos x="0" y="0"/>
                <wp:positionH relativeFrom="column">
                  <wp:posOffset>-297815</wp:posOffset>
                </wp:positionH>
                <wp:positionV relativeFrom="paragraph">
                  <wp:posOffset>1456690</wp:posOffset>
                </wp:positionV>
                <wp:extent cx="6343650" cy="342900"/>
                <wp:effectExtent l="0" t="0" r="0" b="0"/>
                <wp:wrapTopAndBottom distT="0" distB="0"/>
                <wp:docPr id="66" name="Forma Liv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 h="304800" extrusionOk="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6305550" y="304800"/>
                              </a:lnTo>
                              <a:lnTo>
                                <a:pt x="6305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F5A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C3BC3F" w14:textId="77777777" w:rsidR="00C45714" w:rsidRDefault="00C45714" w:rsidP="00C45714">
                            <w:pPr>
                              <w:spacing w:before="70" w:line="275" w:lineRule="auto"/>
                              <w:ind w:left="2695" w:right="2707"/>
                              <w:jc w:val="left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FFFF"/>
                                <w:sz w:val="24"/>
                              </w:rPr>
                              <w:t>PASSO A PASSO DO ESTUDANTE DA UFOB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1A5E4" id="Forma Livre 66" o:spid="_x0000_s1026" style="position:absolute;left:0;text-align:left;margin-left:-23.45pt;margin-top:114.7pt;width:499.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055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" adj="-11796480,,5400" path="m,l,304800r6305550,l6305550,,,xe" fillcolor="#312f5a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305550,304800"/>
                <v:textbox inset="0,3pt,0,3pt">
                  <w:txbxContent>
                    <w:p w:rsidR="00C45714" w:rsidRDefault="00C45714" w:rsidP="00C45714">
                      <w:pPr>
                        <w:spacing w:before="70" w:line="275" w:lineRule="auto"/>
                        <w:ind w:left="2695" w:right="2707"/>
                        <w:jc w:val="left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FFFF"/>
                          <w:sz w:val="24"/>
                        </w:rPr>
                        <w:t>PASSO A PASSO DO ESTUDANTE DA UFOB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45714" w:rsidRPr="00C45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</w:t>
      </w:r>
    </w:p>
    <w:p w14:paraId="421F409C" w14:textId="77777777" w:rsidR="00C45714" w:rsidRDefault="00C45714" w:rsidP="00C4571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14:paraId="43FE7C16" w14:textId="77777777" w:rsidR="00C45714" w:rsidRDefault="00C45714" w:rsidP="00C4571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b/>
          <w:i/>
          <w:color w:val="000000"/>
          <w:sz w:val="16"/>
          <w:szCs w:val="16"/>
        </w:rPr>
      </w:pPr>
    </w:p>
    <w:p w14:paraId="14EB228C" w14:textId="77777777" w:rsidR="00C45714" w:rsidRDefault="00C45714" w:rsidP="00C457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right="1005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Verifique junto à IFES de destino os documentos necessários para a solicitação da Mobilidade Acadêmica (observe se a instituição de destino possui formulário próprio para preenchimento do Plano de Estudos);</w:t>
      </w:r>
    </w:p>
    <w:p w14:paraId="1B992470" w14:textId="77777777" w:rsidR="00C45714" w:rsidRDefault="00C45714" w:rsidP="00C457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right="102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Solicite à Instituição de destino as ementas dos componentes curriculares que você pretende cursar, conforme orientação prevista em Edital;</w:t>
      </w:r>
    </w:p>
    <w:p w14:paraId="5D178C6A" w14:textId="77777777" w:rsidR="00C45714" w:rsidRDefault="00C45714" w:rsidP="00C457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right="1019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Consulte o coordenador de seu curso sobre quais procedimentos tomar para elaborar o Plano de Estudos a ser submetido na IFES de destino;</w:t>
      </w:r>
    </w:p>
    <w:p w14:paraId="6B72B365" w14:textId="77777777" w:rsidR="00C45714" w:rsidRDefault="00C45714" w:rsidP="00C457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right="1015" w:hanging="223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Preencha o formulário para inscrição no Programa de Mobilidade Acadêmica da UFOB, anexo ao Edital;</w:t>
      </w:r>
    </w:p>
    <w:p w14:paraId="2A591152" w14:textId="77777777" w:rsidR="00C45714" w:rsidRDefault="00C45714" w:rsidP="00C457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hanging="223"/>
        <w:jc w:val="left"/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 xml:space="preserve">Providencie todos os </w:t>
      </w:r>
      <w:r>
        <w:rPr>
          <w:rFonts w:ascii="Cambria" w:eastAsia="Cambria" w:hAnsi="Cambria" w:cs="Cambria"/>
          <w:b/>
          <w:i/>
          <w:color w:val="373334"/>
        </w:rPr>
        <w:t>documentos necessários para fazer sua inscrição:</w:t>
      </w:r>
    </w:p>
    <w:p w14:paraId="35FA325C" w14:textId="77777777" w:rsidR="00C45714" w:rsidRDefault="00C45714" w:rsidP="00C4571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</w:p>
    <w:p w14:paraId="5A6AB668" w14:textId="77777777"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1" w:line="259" w:lineRule="auto"/>
        <w:ind w:right="803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Formulário de Inscrição e Plano de Estudos do </w:t>
      </w:r>
      <w:r>
        <w:rPr>
          <w:rFonts w:ascii="Cambria" w:eastAsia="Cambria" w:hAnsi="Cambria" w:cs="Cambria"/>
          <w:i/>
          <w:color w:val="373334"/>
        </w:rPr>
        <w:t>estudante devidamente preenchido, com o parecer do Colegiado</w:t>
      </w:r>
      <w:r>
        <w:rPr>
          <w:rFonts w:ascii="Cambria" w:eastAsia="Cambria" w:hAnsi="Cambria" w:cs="Cambria"/>
          <w:i/>
          <w:color w:val="000000"/>
        </w:rPr>
        <w:t>;</w:t>
      </w:r>
    </w:p>
    <w:p w14:paraId="4AE49C75" w14:textId="77777777"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17" w:line="240" w:lineRule="auto"/>
        <w:ind w:hanging="570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Fotocópias do RG e do CPF;</w:t>
      </w:r>
    </w:p>
    <w:p w14:paraId="3F5304D4" w14:textId="77777777"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4" w:line="240" w:lineRule="auto"/>
        <w:ind w:hanging="570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Uma (01) foto 3x4;</w:t>
      </w:r>
    </w:p>
    <w:p w14:paraId="6EED0810" w14:textId="77777777"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1" w:line="259" w:lineRule="auto"/>
        <w:ind w:right="794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Histórico Escolar Oficial emitido pelo SIGAA atualizado, assinado pelo coordenador do curso de origem;</w:t>
      </w:r>
    </w:p>
    <w:p w14:paraId="165B3FDB" w14:textId="77777777"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19" w:line="256" w:lineRule="auto"/>
        <w:ind w:right="797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Ementas dos Componentes Curriculares da IFES de destino correspondentes ao pedido;</w:t>
      </w:r>
    </w:p>
    <w:p w14:paraId="45AD79B8" w14:textId="77777777"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3" w:line="240" w:lineRule="auto"/>
        <w:ind w:hanging="570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Carta de apresentação do estudante, expedida pelo coordenador do curso.</w:t>
      </w:r>
    </w:p>
    <w:p w14:paraId="2B23546C" w14:textId="77777777" w:rsidR="00C45714" w:rsidRDefault="00C45714" w:rsidP="00C4571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6"/>
          <w:szCs w:val="26"/>
        </w:rPr>
      </w:pPr>
    </w:p>
    <w:p w14:paraId="056A7F24" w14:textId="77777777" w:rsidR="00C45714" w:rsidRDefault="00C45714" w:rsidP="00C4571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14:paraId="619C3BA1" w14:textId="77777777" w:rsidR="00474DD7" w:rsidRDefault="00C45714" w:rsidP="00C45714">
      <w:r>
        <w:rPr>
          <w:rFonts w:ascii="Cambria" w:eastAsia="Cambria" w:hAnsi="Cambria" w:cs="Cambria"/>
          <w:i/>
          <w:color w:val="373334"/>
        </w:rPr>
        <w:t>Entregue os documentos da inscrição no colegiado do seu curso de graduação.</w:t>
      </w:r>
    </w:p>
    <w:sectPr w:rsidR="00474D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6329" w14:textId="77777777" w:rsidR="009A01E9" w:rsidRDefault="009A01E9" w:rsidP="00C45714">
      <w:pPr>
        <w:spacing w:line="240" w:lineRule="auto"/>
      </w:pPr>
      <w:r>
        <w:separator/>
      </w:r>
    </w:p>
  </w:endnote>
  <w:endnote w:type="continuationSeparator" w:id="0">
    <w:p w14:paraId="28E7C5E6" w14:textId="77777777" w:rsidR="009A01E9" w:rsidRDefault="009A01E9" w:rsidP="00C45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021" w14:textId="067CC0A5" w:rsidR="0097398A" w:rsidRPr="00164B16" w:rsidRDefault="0097398A" w:rsidP="0097398A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EDITAL CPE/PROGRAD/UFOB Nº 0</w:t>
    </w:r>
    <w:r w:rsidR="008E3689">
      <w:rPr>
        <w:rFonts w:ascii="Caladea" w:eastAsia="Cambria" w:hAnsi="Caladea" w:cs="Cambria"/>
        <w:b/>
        <w:color w:val="7F7F7F" w:themeColor="text1" w:themeTint="80"/>
        <w:sz w:val="16"/>
        <w:szCs w:val="16"/>
      </w:rPr>
      <w:t>2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>/202</w:t>
    </w:r>
    <w:r w:rsidR="008E3689">
      <w:rPr>
        <w:rFonts w:ascii="Caladea" w:eastAsia="Cambria" w:hAnsi="Caladea" w:cs="Cambria"/>
        <w:b/>
        <w:color w:val="7F7F7F" w:themeColor="text1" w:themeTint="80"/>
        <w:sz w:val="16"/>
        <w:szCs w:val="16"/>
      </w:rPr>
      <w:t>6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- 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SELEÇÃO DE ESTUDANTES PARA O PROGRAMA DE MOBILIDADE ACADÊMICA DA UFOB </w:t>
    </w: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–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SEMESTRE 2026.</w:t>
    </w:r>
    <w:r w:rsidR="008E3689">
      <w:rPr>
        <w:rFonts w:ascii="Caladea" w:eastAsia="Cambria" w:hAnsi="Caladea" w:cs="Cambria"/>
        <w:b/>
        <w:color w:val="7F7F7F" w:themeColor="text1" w:themeTint="80"/>
        <w:sz w:val="16"/>
        <w:szCs w:val="16"/>
      </w:rPr>
      <w:t>2</w:t>
    </w:r>
  </w:p>
  <w:p w14:paraId="5423C1DB" w14:textId="77777777" w:rsidR="0097398A" w:rsidRDefault="009739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8F41" w14:textId="77777777" w:rsidR="009A01E9" w:rsidRDefault="009A01E9" w:rsidP="00C45714">
      <w:pPr>
        <w:spacing w:line="240" w:lineRule="auto"/>
      </w:pPr>
      <w:r>
        <w:separator/>
      </w:r>
    </w:p>
  </w:footnote>
  <w:footnote w:type="continuationSeparator" w:id="0">
    <w:p w14:paraId="3C37E712" w14:textId="77777777" w:rsidR="009A01E9" w:rsidRDefault="009A01E9" w:rsidP="00C45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89" w:type="dxa"/>
      <w:tblInd w:w="-44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C45714" w14:paraId="152B8661" w14:textId="77777777" w:rsidTr="008E3689">
      <w:tc>
        <w:tcPr>
          <w:tcW w:w="1463" w:type="dxa"/>
        </w:tcPr>
        <w:p w14:paraId="32D79B3E" w14:textId="77777777" w:rsidR="00C45714" w:rsidRDefault="00C45714" w:rsidP="00C457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E4AD471" wp14:editId="07C4B943">
                <wp:extent cx="800045" cy="1013391"/>
                <wp:effectExtent l="0" t="0" r="0" b="0"/>
                <wp:docPr id="3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146B571E" w14:textId="77777777" w:rsidR="00C45714" w:rsidRDefault="00C45714" w:rsidP="00C45714">
          <w:pPr>
            <w:rPr>
              <w:b/>
            </w:rPr>
          </w:pPr>
        </w:p>
        <w:p w14:paraId="74F9D936" w14:textId="77777777" w:rsidR="00C45714" w:rsidRDefault="00C45714" w:rsidP="00C45714">
          <w:pPr>
            <w:rPr>
              <w:b/>
            </w:rPr>
          </w:pPr>
        </w:p>
        <w:p w14:paraId="300ED91D" w14:textId="77777777" w:rsidR="00C45714" w:rsidRPr="00C45714" w:rsidRDefault="00C45714" w:rsidP="00C45714">
          <w:r>
            <w:t>Universidade Federal do Oeste d</w:t>
          </w:r>
          <w:r w:rsidRPr="00C45714">
            <w:t>a Bahia</w:t>
          </w:r>
        </w:p>
        <w:p w14:paraId="44AC07F9" w14:textId="77777777" w:rsidR="00C45714" w:rsidRDefault="00C45714" w:rsidP="00C457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Graduação </w:t>
          </w:r>
        </w:p>
        <w:p w14:paraId="16BABE84" w14:textId="77777777" w:rsidR="00C45714" w:rsidRDefault="00C45714" w:rsidP="00C457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>Coordenadoria de Projetos Especiais</w:t>
          </w:r>
        </w:p>
      </w:tc>
    </w:tr>
  </w:tbl>
  <w:p w14:paraId="41CEE219" w14:textId="77777777" w:rsidR="00C45714" w:rsidRDefault="00C457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665"/>
    <w:multiLevelType w:val="multilevel"/>
    <w:tmpl w:val="71ECE438"/>
    <w:lvl w:ilvl="0">
      <w:start w:val="1"/>
      <w:numFmt w:val="decimal"/>
      <w:lvlText w:val="%1."/>
      <w:lvlJc w:val="left"/>
      <w:pPr>
        <w:ind w:left="1122" w:hanging="226"/>
      </w:pPr>
      <w:rPr>
        <w:rFonts w:ascii="Times New Roman" w:eastAsia="Times New Roman" w:hAnsi="Times New Roman" w:cs="Times New Roman"/>
        <w:b w:val="0"/>
        <w:color w:val="373334"/>
        <w:sz w:val="24"/>
        <w:szCs w:val="24"/>
      </w:rPr>
    </w:lvl>
    <w:lvl w:ilvl="1">
      <w:numFmt w:val="bullet"/>
      <w:lvlText w:val="●"/>
      <w:lvlJc w:val="left"/>
      <w:pPr>
        <w:ind w:left="1909" w:hanging="569"/>
      </w:pPr>
      <w:rPr>
        <w:rFonts w:ascii="Calibri" w:eastAsia="Calibri" w:hAnsi="Calibri" w:cs="Calibri"/>
        <w:color w:val="373334"/>
        <w:sz w:val="24"/>
        <w:szCs w:val="24"/>
      </w:rPr>
    </w:lvl>
    <w:lvl w:ilvl="2">
      <w:numFmt w:val="bullet"/>
      <w:lvlText w:val="•"/>
      <w:lvlJc w:val="left"/>
      <w:pPr>
        <w:ind w:left="2876" w:hanging="569"/>
      </w:pPr>
    </w:lvl>
    <w:lvl w:ilvl="3">
      <w:numFmt w:val="bullet"/>
      <w:lvlText w:val="•"/>
      <w:lvlJc w:val="left"/>
      <w:pPr>
        <w:ind w:left="3852" w:hanging="569"/>
      </w:pPr>
    </w:lvl>
    <w:lvl w:ilvl="4">
      <w:numFmt w:val="bullet"/>
      <w:lvlText w:val="•"/>
      <w:lvlJc w:val="left"/>
      <w:pPr>
        <w:ind w:left="4828" w:hanging="569"/>
      </w:pPr>
    </w:lvl>
    <w:lvl w:ilvl="5">
      <w:numFmt w:val="bullet"/>
      <w:lvlText w:val="•"/>
      <w:lvlJc w:val="left"/>
      <w:pPr>
        <w:ind w:left="5805" w:hanging="569"/>
      </w:pPr>
    </w:lvl>
    <w:lvl w:ilvl="6">
      <w:numFmt w:val="bullet"/>
      <w:lvlText w:val="•"/>
      <w:lvlJc w:val="left"/>
      <w:pPr>
        <w:ind w:left="6781" w:hanging="569"/>
      </w:pPr>
    </w:lvl>
    <w:lvl w:ilvl="7">
      <w:numFmt w:val="bullet"/>
      <w:lvlText w:val="•"/>
      <w:lvlJc w:val="left"/>
      <w:pPr>
        <w:ind w:left="7757" w:hanging="567"/>
      </w:pPr>
    </w:lvl>
    <w:lvl w:ilvl="8">
      <w:numFmt w:val="bullet"/>
      <w:lvlText w:val="•"/>
      <w:lvlJc w:val="left"/>
      <w:pPr>
        <w:ind w:left="8733" w:hanging="569"/>
      </w:pPr>
    </w:lvl>
  </w:abstractNum>
  <w:num w:numId="1" w16cid:durableId="162176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14"/>
    <w:rsid w:val="003E0BD0"/>
    <w:rsid w:val="00474DD7"/>
    <w:rsid w:val="004C169B"/>
    <w:rsid w:val="004D1636"/>
    <w:rsid w:val="007570C3"/>
    <w:rsid w:val="008E3689"/>
    <w:rsid w:val="0097398A"/>
    <w:rsid w:val="009A01E9"/>
    <w:rsid w:val="00B82BC9"/>
    <w:rsid w:val="00C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0958"/>
  <w15:chartTrackingRefBased/>
  <w15:docId w15:val="{DA7DDE8F-5F32-4E1A-8712-F7DC5CEE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5714"/>
    <w:pPr>
      <w:spacing w:after="0" w:line="276" w:lineRule="auto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71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714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57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714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4</cp:revision>
  <dcterms:created xsi:type="dcterms:W3CDTF">2025-02-03T12:57:00Z</dcterms:created>
  <dcterms:modified xsi:type="dcterms:W3CDTF">2026-02-11T14:15:00Z</dcterms:modified>
</cp:coreProperties>
</file>