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C29F0" w14:textId="77777777" w:rsidR="004B2062" w:rsidRPr="00C566B3" w:rsidRDefault="004B2062" w:rsidP="00C92DC7">
      <w:pPr>
        <w:shd w:val="clear" w:color="auto" w:fill="DDD9C3"/>
        <w:ind w:hanging="2"/>
        <w:jc w:val="center"/>
        <w:rPr>
          <w:rFonts w:ascii="Cambria" w:eastAsia="Caladea" w:hAnsi="Cambria" w:cs="Caladea"/>
        </w:rPr>
      </w:pPr>
      <w:r w:rsidRPr="00C566B3">
        <w:rPr>
          <w:rFonts w:ascii="Cambria" w:eastAsia="Caladea" w:hAnsi="Cambria" w:cs="Caladea"/>
          <w:b/>
        </w:rPr>
        <w:t>ANEXO I</w:t>
      </w:r>
    </w:p>
    <w:p w14:paraId="63B1E06F" w14:textId="01E119FE" w:rsidR="004B2062" w:rsidRPr="00C566B3" w:rsidRDefault="004B2062" w:rsidP="004B2062">
      <w:pPr>
        <w:ind w:hanging="2"/>
        <w:jc w:val="center"/>
        <w:rPr>
          <w:rFonts w:ascii="Cambria" w:eastAsia="Caladea" w:hAnsi="Cambria" w:cs="Caladea"/>
          <w:b/>
          <w:highlight w:val="yellow"/>
        </w:rPr>
      </w:pPr>
      <w:r w:rsidRPr="00C566B3">
        <w:rPr>
          <w:rFonts w:ascii="Cambria" w:eastAsia="Caladea" w:hAnsi="Cambria" w:cs="Caladea"/>
          <w:b/>
        </w:rPr>
        <w:t xml:space="preserve">CHAMADA PÚBLICA </w:t>
      </w:r>
      <w:r w:rsidR="00C92DC7">
        <w:rPr>
          <w:rFonts w:ascii="Cambria" w:eastAsia="Caladea" w:hAnsi="Cambria" w:cs="Caladea"/>
          <w:b/>
        </w:rPr>
        <w:t>CPE/PROGRAD/UFOB Nº 01</w:t>
      </w:r>
      <w:r w:rsidRPr="00C566B3">
        <w:rPr>
          <w:rFonts w:ascii="Cambria" w:eastAsia="Caladea" w:hAnsi="Cambria" w:cs="Caladea"/>
          <w:b/>
        </w:rPr>
        <w:t>/2024</w:t>
      </w:r>
    </w:p>
    <w:p w14:paraId="39FBF318" w14:textId="77777777" w:rsidR="004B2062" w:rsidRPr="00C566B3" w:rsidRDefault="004B2062" w:rsidP="004B20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Caladea" w:hAnsi="Cambria" w:cs="Caladea"/>
        </w:rPr>
      </w:pPr>
      <w:r w:rsidRPr="00C566B3">
        <w:rPr>
          <w:rFonts w:ascii="Cambria" w:eastAsia="Caladea" w:hAnsi="Cambria" w:cs="Caladea"/>
          <w:b/>
        </w:rPr>
        <w:t>FORMULÁRIO DE AVALIAÇÃO</w:t>
      </w:r>
    </w:p>
    <w:p w14:paraId="11A9A15C" w14:textId="77777777" w:rsidR="004B2062" w:rsidRPr="00C566B3" w:rsidRDefault="004B2062" w:rsidP="004B2062">
      <w:pPr>
        <w:ind w:hanging="2"/>
        <w:jc w:val="center"/>
        <w:rPr>
          <w:rFonts w:ascii="Cambria" w:eastAsia="Caladea" w:hAnsi="Cambria" w:cs="Caladea"/>
          <w:b/>
        </w:rPr>
      </w:pPr>
    </w:p>
    <w:tbl>
      <w:tblPr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1035"/>
        <w:gridCol w:w="1095"/>
      </w:tblGrid>
      <w:tr w:rsidR="004B2062" w:rsidRPr="00C566B3" w14:paraId="1BEF3678" w14:textId="77777777" w:rsidTr="001E0F85">
        <w:trPr>
          <w:trHeight w:val="440"/>
          <w:jc w:val="center"/>
        </w:trPr>
        <w:tc>
          <w:tcPr>
            <w:tcW w:w="85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FE65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Nome do Candidato:</w:t>
            </w:r>
          </w:p>
        </w:tc>
      </w:tr>
      <w:tr w:rsidR="004B2062" w:rsidRPr="00C566B3" w14:paraId="59FD9942" w14:textId="77777777" w:rsidTr="001E0F85">
        <w:trPr>
          <w:trHeight w:val="440"/>
          <w:jc w:val="center"/>
        </w:trPr>
        <w:tc>
          <w:tcPr>
            <w:tcW w:w="85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961E6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Data da Avaliação:</w:t>
            </w:r>
          </w:p>
        </w:tc>
      </w:tr>
      <w:tr w:rsidR="004B2062" w:rsidRPr="00C566B3" w14:paraId="26D85920" w14:textId="77777777" w:rsidTr="001E0F85">
        <w:trPr>
          <w:trHeight w:val="440"/>
          <w:jc w:val="center"/>
        </w:trPr>
        <w:tc>
          <w:tcPr>
            <w:tcW w:w="6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579C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ind w:hanging="2"/>
              <w:jc w:val="center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CRITÉRIO DE AVALIAÇÃO*</w:t>
            </w: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E552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ATENDE AO CRITÉRIO</w:t>
            </w:r>
          </w:p>
        </w:tc>
      </w:tr>
      <w:tr w:rsidR="004B2062" w:rsidRPr="00C566B3" w14:paraId="6B50A747" w14:textId="77777777" w:rsidTr="001E0F85">
        <w:trPr>
          <w:trHeight w:val="380"/>
          <w:jc w:val="center"/>
        </w:trPr>
        <w:tc>
          <w:tcPr>
            <w:tcW w:w="6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EE66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ADBA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Sim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76EA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Não</w:t>
            </w:r>
          </w:p>
        </w:tc>
      </w:tr>
      <w:tr w:rsidR="004B2062" w:rsidRPr="00C566B3" w14:paraId="60CB8554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3872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Possui título de mestre ou de doutor.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82562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14BD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4B2062" w:rsidRPr="00C566B3" w14:paraId="06A4D7FC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CC4A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Pertence ao quadro permanente da UFOB como docente e está em efetivo exercício, ministrando disciplina em curso de licenciatura.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3EDA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F05C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4B2062" w:rsidRPr="00C566B3" w14:paraId="5159BDA5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9ADC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Possui experiência mínima de 3 (três) anos como docente do ensino superior em curso de licenciatura.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F297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70AF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4B2062" w:rsidRPr="00C566B3" w14:paraId="3C1BB6D3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3522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Não ocupa o cargo de reitor, vice-reitor, pró-reitor ou cargo equivalente na UFOB.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6385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BD0F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4B2062" w:rsidRPr="00C566B3" w14:paraId="54E3E805" w14:textId="77777777" w:rsidTr="001E0F85">
        <w:trPr>
          <w:trHeight w:val="380"/>
          <w:jc w:val="center"/>
        </w:trPr>
        <w:tc>
          <w:tcPr>
            <w:tcW w:w="6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9658" w14:textId="2A59EC1F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 xml:space="preserve">Possui experiência na formação de </w:t>
            </w:r>
            <w:r w:rsidR="0042734A" w:rsidRPr="0042734A">
              <w:rPr>
                <w:rFonts w:eastAsia="Caladea" w:cs="Caladea"/>
                <w:b/>
              </w:rPr>
              <w:t>docentes</w:t>
            </w:r>
            <w:r w:rsidRPr="00C566B3">
              <w:rPr>
                <w:rFonts w:ascii="Cambria" w:eastAsia="Caladea" w:hAnsi="Cambria" w:cs="Caladea"/>
                <w:b/>
              </w:rPr>
              <w:t>, comprovada pela atuação em pelo menos três das seguintes atividades:**</w:t>
            </w: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71B5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ATENDE AO CRITÉRIO</w:t>
            </w:r>
          </w:p>
        </w:tc>
      </w:tr>
      <w:tr w:rsidR="004B2062" w:rsidRPr="00C566B3" w14:paraId="7BCD9A3D" w14:textId="77777777" w:rsidTr="001E0F85">
        <w:trPr>
          <w:trHeight w:val="380"/>
          <w:jc w:val="center"/>
        </w:trPr>
        <w:tc>
          <w:tcPr>
            <w:tcW w:w="6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8FBA8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2ED3" w14:textId="77777777" w:rsidR="004B2062" w:rsidRPr="00C566B3" w:rsidRDefault="004B2062" w:rsidP="001E0F85">
            <w:pPr>
              <w:widowControl w:val="0"/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Sim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49D6" w14:textId="77777777" w:rsidR="004B2062" w:rsidRPr="00C566B3" w:rsidRDefault="004B2062" w:rsidP="001E0F85">
            <w:pPr>
              <w:widowControl w:val="0"/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Não</w:t>
            </w:r>
          </w:p>
        </w:tc>
      </w:tr>
      <w:tr w:rsidR="004B2062" w:rsidRPr="00C566B3" w14:paraId="075FA69A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0DF9" w14:textId="55385A55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 xml:space="preserve">I - Coordenação de projetos ou programas de formação de </w:t>
            </w:r>
            <w:r w:rsidR="0042734A" w:rsidRPr="0042734A">
              <w:rPr>
                <w:rStyle w:val="fontstyle01"/>
                <w:rFonts w:ascii="Cambria" w:hAnsi="Cambria"/>
                <w:sz w:val="24"/>
                <w:szCs w:val="24"/>
              </w:rPr>
              <w:t>docentes</w:t>
            </w:r>
            <w:r w:rsidRPr="00C566B3">
              <w:rPr>
                <w:rFonts w:ascii="Cambria" w:eastAsia="Caladea" w:hAnsi="Cambria" w:cs="Caladea"/>
              </w:rPr>
              <w:t xml:space="preserve"> no âmbito federal, estadual ou municipal.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CE05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5103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4B2062" w:rsidRPr="00C566B3" w14:paraId="7FF3AEAB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127F" w14:textId="77777777" w:rsidR="004B2062" w:rsidRPr="00C566B3" w:rsidRDefault="004B2062" w:rsidP="001E0F85">
            <w:pPr>
              <w:widowControl w:val="0"/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II - Coordenação de curso de licenciatura (como titular).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86F4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F902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4B2062" w:rsidRPr="00C566B3" w14:paraId="74EA980F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DA5F" w14:textId="77777777" w:rsidR="004B2062" w:rsidRPr="00C566B3" w:rsidRDefault="004B2062" w:rsidP="001E0F85">
            <w:pPr>
              <w:widowControl w:val="0"/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III - Gestão pedagógica na educação básica (diretor, vice-diretor ou coordenador pedagógico em escola de educação básica).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38EA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5101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4B2062" w:rsidRPr="00C566B3" w14:paraId="471B534F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6BA9" w14:textId="77777777" w:rsidR="004B2062" w:rsidRPr="00C566B3" w:rsidRDefault="004B2062" w:rsidP="001E0F85">
            <w:pPr>
              <w:widowControl w:val="0"/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 xml:space="preserve">IV - Docência em disciplina de estágio curricular em curso de </w:t>
            </w:r>
            <w:r w:rsidRPr="00C566B3">
              <w:rPr>
                <w:rFonts w:ascii="Cambria" w:eastAsia="Caladea" w:hAnsi="Cambria" w:cs="Caladea"/>
              </w:rPr>
              <w:lastRenderedPageBreak/>
              <w:t>licenciatura.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281C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7B5D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4B2062" w:rsidRPr="00C566B3" w14:paraId="78DDEFBC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E433" w14:textId="5C7522D5" w:rsidR="004B2062" w:rsidRPr="00C566B3" w:rsidRDefault="004B2062" w:rsidP="001E0F85">
            <w:pPr>
              <w:widowControl w:val="0"/>
              <w:spacing w:after="0" w:line="240" w:lineRule="auto"/>
              <w:ind w:hanging="1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lastRenderedPageBreak/>
              <w:t xml:space="preserve">V - Docência em curso de formação continuada e lato sensu para </w:t>
            </w:r>
            <w:r w:rsidR="0042734A" w:rsidRPr="0042734A">
              <w:rPr>
                <w:rStyle w:val="fontstyle01"/>
                <w:rFonts w:ascii="Cambria" w:hAnsi="Cambria"/>
                <w:sz w:val="24"/>
                <w:szCs w:val="24"/>
              </w:rPr>
              <w:t>docentes</w:t>
            </w:r>
            <w:r w:rsidRPr="00C566B3">
              <w:rPr>
                <w:rFonts w:ascii="Cambria" w:eastAsia="Caladea" w:hAnsi="Cambria" w:cs="Caladea"/>
              </w:rPr>
              <w:t xml:space="preserve"> da educação básica (curso de atualização, aperfeiçoamento, curta duração ou especialização).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7BF4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0A32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4B2062" w:rsidRPr="00C566B3" w14:paraId="57F9D8B9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FBC0" w14:textId="5FB625FB" w:rsidR="004B2062" w:rsidRPr="00C566B3" w:rsidRDefault="004B2062" w:rsidP="001E0F85">
            <w:pPr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 xml:space="preserve">VI - Docência em curso de mestrado profissional para </w:t>
            </w:r>
            <w:r w:rsidR="0042734A" w:rsidRPr="0042734A">
              <w:rPr>
                <w:rStyle w:val="fontstyle01"/>
                <w:rFonts w:ascii="Cambria" w:hAnsi="Cambria"/>
                <w:sz w:val="24"/>
                <w:szCs w:val="24"/>
              </w:rPr>
              <w:t>docentes</w:t>
            </w:r>
            <w:r w:rsidRPr="00C566B3">
              <w:rPr>
                <w:rFonts w:ascii="Cambria" w:eastAsia="Caladea" w:hAnsi="Cambria" w:cs="Caladea"/>
              </w:rPr>
              <w:t xml:space="preserve"> da educação básica </w:t>
            </w:r>
            <w:bookmarkStart w:id="0" w:name="_Hlk168500011"/>
            <w:r w:rsidRPr="00C566B3">
              <w:rPr>
                <w:rFonts w:ascii="Cambria" w:hAnsi="Cambria"/>
              </w:rPr>
              <w:t>ou em curso de mestrado/doutorado acadêmico na área de ensino ou educação</w:t>
            </w:r>
            <w:bookmarkEnd w:id="0"/>
            <w:r w:rsidRPr="00C566B3">
              <w:rPr>
                <w:rFonts w:ascii="Cambria" w:hAnsi="Cambria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E9B7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D9C9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4B2062" w:rsidRPr="00C566B3" w14:paraId="7FB2DFCF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0FD8" w14:textId="77777777" w:rsidR="004B2062" w:rsidRPr="00C566B3" w:rsidRDefault="004B2062" w:rsidP="001E0F85">
            <w:pPr>
              <w:widowControl w:val="0"/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VII - Docência na educação básica (função docente).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94C1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8E4D" w14:textId="77777777" w:rsidR="004B2062" w:rsidRPr="00C566B3" w:rsidRDefault="004B2062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</w:tbl>
    <w:p w14:paraId="0C40FF1D" w14:textId="77777777" w:rsidR="004B2062" w:rsidRPr="00C566B3" w:rsidRDefault="004B2062" w:rsidP="004B2062">
      <w:pPr>
        <w:spacing w:before="240" w:after="120" w:line="276" w:lineRule="auto"/>
        <w:ind w:hanging="2"/>
        <w:rPr>
          <w:rFonts w:ascii="Cambria" w:eastAsia="Caladea" w:hAnsi="Cambria" w:cs="Caladea"/>
        </w:rPr>
      </w:pPr>
      <w:bookmarkStart w:id="1" w:name="_heading=h.30j0zll" w:colFirst="0" w:colLast="0"/>
      <w:bookmarkEnd w:id="1"/>
      <w:r w:rsidRPr="00C566B3">
        <w:rPr>
          <w:rFonts w:ascii="Cambria" w:eastAsia="Caladea" w:hAnsi="Cambria" w:cs="Caladea"/>
        </w:rPr>
        <w:t>* O candidato que deixar de atender a qualquer dos critérios de avaliação será eliminado do processo de seleção.</w:t>
      </w:r>
    </w:p>
    <w:p w14:paraId="3487B934" w14:textId="11C22D0E" w:rsidR="004B2062" w:rsidRDefault="004B2062" w:rsidP="004B2062">
      <w:pPr>
        <w:spacing w:before="240" w:after="120" w:line="276" w:lineRule="auto"/>
        <w:ind w:hanging="2"/>
        <w:rPr>
          <w:rFonts w:ascii="Cambria" w:eastAsia="Caladea" w:hAnsi="Cambria" w:cs="Caladea"/>
        </w:rPr>
      </w:pPr>
      <w:bookmarkStart w:id="2" w:name="_heading=h.mltkkzl9aj9j" w:colFirst="0" w:colLast="0"/>
      <w:bookmarkEnd w:id="2"/>
      <w:r w:rsidRPr="00C566B3">
        <w:rPr>
          <w:rFonts w:ascii="Cambria" w:eastAsia="Caladea" w:hAnsi="Cambria" w:cs="Caladea"/>
        </w:rPr>
        <w:t>** Para efeito de comprovação do período das experiências previstas nos itens I a VII, exigir-se-á o tempo mínimo de 8 (oito) meses para cada uma das atividades.</w:t>
      </w:r>
    </w:p>
    <w:p w14:paraId="107F8F45" w14:textId="5EC8FECA" w:rsidR="00C92DC7" w:rsidRDefault="00C92DC7" w:rsidP="004B2062">
      <w:pPr>
        <w:spacing w:before="240" w:after="120" w:line="276" w:lineRule="auto"/>
        <w:ind w:hanging="2"/>
        <w:rPr>
          <w:rFonts w:ascii="Cambria" w:eastAsia="Caladea" w:hAnsi="Cambria" w:cs="Caladea"/>
        </w:rPr>
      </w:pPr>
    </w:p>
    <w:p w14:paraId="5FE37076" w14:textId="484E4FBF" w:rsidR="00C92DC7" w:rsidRDefault="00C92DC7" w:rsidP="004B2062">
      <w:pPr>
        <w:spacing w:before="240" w:after="120" w:line="276" w:lineRule="auto"/>
        <w:ind w:hanging="2"/>
        <w:rPr>
          <w:rFonts w:ascii="Cambria" w:eastAsia="Caladea" w:hAnsi="Cambria" w:cs="Caladea"/>
        </w:rPr>
      </w:pPr>
    </w:p>
    <w:p w14:paraId="7F563105" w14:textId="77777777" w:rsidR="00C92DC7" w:rsidRPr="00C566B3" w:rsidRDefault="00C92DC7" w:rsidP="004B2062">
      <w:pPr>
        <w:spacing w:before="240" w:after="120" w:line="276" w:lineRule="auto"/>
        <w:ind w:hanging="2"/>
        <w:rPr>
          <w:rFonts w:ascii="Cambria" w:eastAsia="Caladea" w:hAnsi="Cambria" w:cs="Caladea"/>
        </w:rPr>
      </w:pPr>
    </w:p>
    <w:tbl>
      <w:tblPr>
        <w:tblW w:w="90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3006"/>
        <w:gridCol w:w="3007"/>
      </w:tblGrid>
      <w:tr w:rsidR="004B2062" w:rsidRPr="00C566B3" w14:paraId="669F1F68" w14:textId="77777777" w:rsidTr="001E0F85">
        <w:tc>
          <w:tcPr>
            <w:tcW w:w="3006" w:type="dxa"/>
          </w:tcPr>
          <w:p w14:paraId="55D8C62C" w14:textId="77777777" w:rsidR="004B2062" w:rsidRPr="00C566B3" w:rsidRDefault="004B2062" w:rsidP="001E0F85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78376E5B" w14:textId="75639E86" w:rsidR="004B2062" w:rsidRPr="00C566B3" w:rsidRDefault="004B2062" w:rsidP="00C92DC7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_______________________________</w:t>
            </w:r>
          </w:p>
        </w:tc>
        <w:tc>
          <w:tcPr>
            <w:tcW w:w="3006" w:type="dxa"/>
          </w:tcPr>
          <w:p w14:paraId="01919A3D" w14:textId="77777777" w:rsidR="004B2062" w:rsidRPr="00C566B3" w:rsidRDefault="004B2062" w:rsidP="001E0F85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49D6CF55" w14:textId="40482F67" w:rsidR="004B2062" w:rsidRPr="00C566B3" w:rsidRDefault="004B2062" w:rsidP="00C92DC7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_______________________________</w:t>
            </w:r>
          </w:p>
        </w:tc>
        <w:tc>
          <w:tcPr>
            <w:tcW w:w="3007" w:type="dxa"/>
          </w:tcPr>
          <w:p w14:paraId="50DCBA0F" w14:textId="77777777" w:rsidR="004B2062" w:rsidRPr="00C566B3" w:rsidRDefault="004B2062" w:rsidP="001E0F85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3EDAB002" w14:textId="57EC4A24" w:rsidR="004B2062" w:rsidRPr="00C566B3" w:rsidRDefault="004B2062" w:rsidP="00C92DC7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_______________________________</w:t>
            </w:r>
          </w:p>
        </w:tc>
      </w:tr>
      <w:tr w:rsidR="004B2062" w:rsidRPr="00C566B3" w14:paraId="2B0D6315" w14:textId="77777777" w:rsidTr="001E0F85">
        <w:tc>
          <w:tcPr>
            <w:tcW w:w="3006" w:type="dxa"/>
          </w:tcPr>
          <w:p w14:paraId="0184BB17" w14:textId="77777777" w:rsidR="004B2062" w:rsidRPr="00C566B3" w:rsidRDefault="004B2062" w:rsidP="001E0F85">
            <w:pPr>
              <w:spacing w:after="120" w:line="240" w:lineRule="auto"/>
              <w:ind w:hanging="2"/>
              <w:jc w:val="center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Assinatura Membro da Comissão de Seleção</w:t>
            </w:r>
          </w:p>
        </w:tc>
        <w:tc>
          <w:tcPr>
            <w:tcW w:w="3006" w:type="dxa"/>
          </w:tcPr>
          <w:p w14:paraId="5C0A20D1" w14:textId="77777777" w:rsidR="004B2062" w:rsidRPr="00C566B3" w:rsidRDefault="004B2062" w:rsidP="001E0F85">
            <w:pPr>
              <w:spacing w:after="120" w:line="240" w:lineRule="auto"/>
              <w:ind w:hanging="2"/>
              <w:jc w:val="center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Assinatura Membro da Comissão de Seleção</w:t>
            </w:r>
          </w:p>
        </w:tc>
        <w:tc>
          <w:tcPr>
            <w:tcW w:w="3007" w:type="dxa"/>
          </w:tcPr>
          <w:p w14:paraId="0B99EC5D" w14:textId="77777777" w:rsidR="004B2062" w:rsidRPr="00C566B3" w:rsidRDefault="004B2062" w:rsidP="001E0F85">
            <w:pPr>
              <w:spacing w:after="120" w:line="240" w:lineRule="auto"/>
              <w:ind w:hanging="2"/>
              <w:jc w:val="center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Assinatura Membro da Comissão de Seleção</w:t>
            </w:r>
          </w:p>
        </w:tc>
      </w:tr>
    </w:tbl>
    <w:p w14:paraId="3B9EF86B" w14:textId="77777777" w:rsidR="004B2062" w:rsidRPr="00C566B3" w:rsidRDefault="004B2062" w:rsidP="004B2062">
      <w:pPr>
        <w:ind w:hanging="2"/>
        <w:jc w:val="center"/>
        <w:rPr>
          <w:rFonts w:ascii="Cambria" w:eastAsia="Caladea" w:hAnsi="Cambria" w:cs="Caladea"/>
          <w:b/>
        </w:rPr>
      </w:pPr>
    </w:p>
    <w:p w14:paraId="5CACE7E7" w14:textId="77777777" w:rsidR="004B2062" w:rsidRPr="00C566B3" w:rsidRDefault="004B2062" w:rsidP="004B2062">
      <w:pPr>
        <w:ind w:hanging="2"/>
        <w:jc w:val="center"/>
        <w:rPr>
          <w:rFonts w:ascii="Cambria" w:eastAsia="Caladea" w:hAnsi="Cambria" w:cs="Caladea"/>
          <w:b/>
        </w:rPr>
      </w:pPr>
    </w:p>
    <w:p w14:paraId="70496A3F" w14:textId="77777777" w:rsidR="004B2062" w:rsidRPr="00C566B3" w:rsidRDefault="004B2062" w:rsidP="004B2062">
      <w:pPr>
        <w:ind w:hanging="2"/>
        <w:jc w:val="center"/>
        <w:rPr>
          <w:rFonts w:ascii="Cambria" w:eastAsia="Caladea" w:hAnsi="Cambria" w:cs="Caladea"/>
          <w:b/>
        </w:rPr>
      </w:pPr>
    </w:p>
    <w:p w14:paraId="4B7DF137" w14:textId="77777777" w:rsidR="004B2062" w:rsidRPr="00C566B3" w:rsidRDefault="004B2062" w:rsidP="004B2062">
      <w:pPr>
        <w:ind w:hanging="2"/>
        <w:jc w:val="center"/>
        <w:rPr>
          <w:rFonts w:ascii="Cambria" w:eastAsia="Caladea" w:hAnsi="Cambria" w:cs="Caladea"/>
          <w:b/>
        </w:rPr>
      </w:pPr>
    </w:p>
    <w:p w14:paraId="399BAE69" w14:textId="77777777" w:rsidR="004B2062" w:rsidRPr="00C566B3" w:rsidRDefault="004B2062" w:rsidP="004B2062">
      <w:pPr>
        <w:ind w:hanging="2"/>
        <w:jc w:val="center"/>
        <w:rPr>
          <w:rFonts w:ascii="Cambria" w:eastAsia="Caladea" w:hAnsi="Cambria" w:cs="Caladea"/>
          <w:b/>
        </w:rPr>
      </w:pPr>
    </w:p>
    <w:p w14:paraId="247ECD69" w14:textId="77777777" w:rsidR="004B2062" w:rsidRPr="00C566B3" w:rsidRDefault="004B2062" w:rsidP="004B2062">
      <w:pPr>
        <w:ind w:hanging="2"/>
        <w:jc w:val="center"/>
        <w:rPr>
          <w:rFonts w:ascii="Cambria" w:eastAsia="Caladea" w:hAnsi="Cambria" w:cs="Caladea"/>
          <w:b/>
        </w:rPr>
      </w:pPr>
    </w:p>
    <w:p w14:paraId="2F9AF1C3" w14:textId="77777777" w:rsidR="004B2062" w:rsidRPr="00C566B3" w:rsidRDefault="004B2062" w:rsidP="004B2062">
      <w:pPr>
        <w:ind w:hanging="2"/>
        <w:jc w:val="center"/>
        <w:rPr>
          <w:rFonts w:ascii="Cambria" w:eastAsia="Caladea" w:hAnsi="Cambria" w:cs="Caladea"/>
          <w:b/>
        </w:rPr>
      </w:pPr>
    </w:p>
    <w:p w14:paraId="66399DA7" w14:textId="77777777" w:rsidR="004B2062" w:rsidRPr="00C566B3" w:rsidRDefault="004B2062" w:rsidP="004B2062">
      <w:pPr>
        <w:ind w:hanging="2"/>
        <w:jc w:val="center"/>
        <w:rPr>
          <w:rFonts w:ascii="Cambria" w:eastAsia="Caladea" w:hAnsi="Cambria" w:cs="Caladea"/>
          <w:b/>
        </w:rPr>
      </w:pPr>
    </w:p>
    <w:p w14:paraId="4B620B60" w14:textId="77777777" w:rsidR="004B2062" w:rsidRPr="00C566B3" w:rsidRDefault="004B2062" w:rsidP="004B2062">
      <w:pPr>
        <w:ind w:hanging="2"/>
        <w:jc w:val="center"/>
        <w:rPr>
          <w:rFonts w:ascii="Cambria" w:eastAsia="Caladea" w:hAnsi="Cambria" w:cs="Caladea"/>
          <w:b/>
        </w:rPr>
      </w:pPr>
      <w:bookmarkStart w:id="3" w:name="_GoBack"/>
      <w:bookmarkEnd w:id="3"/>
    </w:p>
    <w:sectPr w:rsidR="004B2062" w:rsidRPr="00C566B3" w:rsidSect="00C92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993" w:left="1700" w:header="397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3A18C" w14:textId="77777777" w:rsidR="001E2F21" w:rsidRDefault="001E2F21">
      <w:pPr>
        <w:spacing w:after="0" w:line="240" w:lineRule="auto"/>
      </w:pPr>
      <w:r>
        <w:separator/>
      </w:r>
    </w:p>
  </w:endnote>
  <w:endnote w:type="continuationSeparator" w:id="0">
    <w:p w14:paraId="590BF29A" w14:textId="77777777" w:rsidR="001E2F21" w:rsidRDefault="001E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8A01" w14:textId="77777777" w:rsidR="00C85A34" w:rsidRDefault="001E2F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CF46" w14:textId="77777777" w:rsidR="00C92DC7" w:rsidRDefault="00C92DC7" w:rsidP="00C92DC7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</w:p>
  <w:p w14:paraId="2D569A71" w14:textId="76CEE4BB" w:rsidR="00C92DC7" w:rsidRPr="00C92DC7" w:rsidRDefault="00C92DC7" w:rsidP="00C92DC7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  <w:r w:rsidRPr="00C92DC7">
      <w:rPr>
        <w:rFonts w:ascii="Cambria" w:hAnsi="Cambria"/>
        <w:b/>
        <w:color w:val="7F7F7F" w:themeColor="text1" w:themeTint="80"/>
        <w:sz w:val="16"/>
        <w:szCs w:val="16"/>
      </w:rPr>
      <w:t>CHAMADA PÚBLICA CPE/PROGRAD/UFOB Nº 01/2024</w:t>
    </w:r>
    <w:r>
      <w:rPr>
        <w:rFonts w:ascii="Cambria" w:hAnsi="Cambria"/>
        <w:b/>
        <w:color w:val="7F7F7F" w:themeColor="text1" w:themeTint="80"/>
        <w:sz w:val="16"/>
        <w:szCs w:val="16"/>
      </w:rPr>
      <w:t xml:space="preserve"> - 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SELEÇÃO DE COORDENADOR INSTITUCIONAL PARA O PROGRAMA INSTITUCIONAL DE BOLSA DE INICIAÇÃO À DOCÊNCIA - PIBID DA UNIVERSIDADE FEDERAL DO OESTE DA BAHIA.</w:t>
    </w:r>
  </w:p>
  <w:p w14:paraId="6E6FA934" w14:textId="77777777" w:rsidR="00C92DC7" w:rsidRPr="0089286D" w:rsidRDefault="00C92DC7" w:rsidP="00C92DC7">
    <w:pPr>
      <w:spacing w:after="120" w:line="259" w:lineRule="auto"/>
      <w:ind w:right="90"/>
      <w:rPr>
        <w:rFonts w:ascii="Cambria" w:hAnsi="Cambria"/>
        <w:b/>
        <w:color w:val="7F7F7F" w:themeColor="text1" w:themeTint="80"/>
        <w:sz w:val="16"/>
        <w:szCs w:val="16"/>
      </w:rPr>
    </w:pPr>
  </w:p>
  <w:p w14:paraId="0B21AB16" w14:textId="40B5675F" w:rsidR="00C85A34" w:rsidRPr="00C92DC7" w:rsidRDefault="00C92DC7" w:rsidP="00C92DC7">
    <w:pPr>
      <w:jc w:val="right"/>
      <w:rPr>
        <w:rFonts w:ascii="Cambria" w:hAnsi="Cambria"/>
        <w:color w:val="7F7F7F" w:themeColor="text1" w:themeTint="80"/>
        <w:sz w:val="16"/>
        <w:szCs w:val="16"/>
      </w:rPr>
    </w:pPr>
    <w:r w:rsidRPr="0089286D">
      <w:rPr>
        <w:rFonts w:ascii="Cambria" w:hAnsi="Cambria"/>
        <w:color w:val="7F7F7F" w:themeColor="text1" w:themeTint="80"/>
        <w:sz w:val="16"/>
        <w:szCs w:val="16"/>
      </w:rPr>
      <w:t xml:space="preserve">Página 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color w:val="7F7F7F" w:themeColor="text1" w:themeTint="80"/>
        <w:sz w:val="16"/>
        <w:szCs w:val="16"/>
      </w:rPr>
      <w:instrText xml:space="preserve"> PAGE  \* Arabic  \* MERGEFORMAT </w:instrTex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separate"/>
    </w:r>
    <w:r w:rsidR="00525D0D">
      <w:rPr>
        <w:rFonts w:ascii="Cambria" w:hAnsi="Cambria"/>
        <w:noProof/>
        <w:color w:val="7F7F7F" w:themeColor="text1" w:themeTint="80"/>
        <w:sz w:val="16"/>
        <w:szCs w:val="16"/>
      </w:rPr>
      <w:t>2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end"/>
    </w:r>
    <w:r w:rsidRPr="0089286D">
      <w:rPr>
        <w:rFonts w:ascii="Cambria" w:hAnsi="Cambria"/>
        <w:color w:val="7F7F7F" w:themeColor="text1" w:themeTint="80"/>
        <w:sz w:val="16"/>
        <w:szCs w:val="16"/>
      </w:rPr>
      <w:t xml:space="preserve"> de 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instrText xml:space="preserve"> NUMPAGES   \* MERGEFORMAT </w:instrTex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separate"/>
    </w:r>
    <w:r w:rsidR="00525D0D">
      <w:rPr>
        <w:rFonts w:ascii="Cambria" w:hAnsi="Cambria"/>
        <w:noProof/>
        <w:color w:val="7F7F7F" w:themeColor="text1" w:themeTint="80"/>
        <w:sz w:val="16"/>
        <w:szCs w:val="16"/>
      </w:rPr>
      <w:t>2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C9AE" w14:textId="77777777" w:rsidR="00C92DC7" w:rsidRDefault="00C92DC7" w:rsidP="00C92DC7">
    <w:pPr>
      <w:spacing w:after="120" w:line="259" w:lineRule="auto"/>
      <w:ind w:right="90"/>
      <w:rPr>
        <w:rFonts w:ascii="Cambria" w:hAnsi="Cambria"/>
        <w:b/>
        <w:color w:val="7F7F7F" w:themeColor="text1" w:themeTint="80"/>
        <w:sz w:val="16"/>
        <w:szCs w:val="16"/>
      </w:rPr>
    </w:pPr>
  </w:p>
  <w:p w14:paraId="0243B1A5" w14:textId="6774E956" w:rsidR="00C92DC7" w:rsidRPr="00C92DC7" w:rsidRDefault="00C92DC7" w:rsidP="00C92DC7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  <w:r w:rsidRPr="00C92DC7">
      <w:rPr>
        <w:rFonts w:ascii="Cambria" w:hAnsi="Cambria"/>
        <w:b/>
        <w:color w:val="7F7F7F" w:themeColor="text1" w:themeTint="80"/>
        <w:sz w:val="16"/>
        <w:szCs w:val="16"/>
      </w:rPr>
      <w:t>CHAMADA PÚBLICA CPE/PROGRAD/UFOB Nº 01/2024</w:t>
    </w:r>
    <w:r>
      <w:rPr>
        <w:rFonts w:ascii="Cambria" w:hAnsi="Cambria"/>
        <w:b/>
        <w:color w:val="7F7F7F" w:themeColor="text1" w:themeTint="80"/>
        <w:sz w:val="16"/>
        <w:szCs w:val="16"/>
      </w:rPr>
      <w:t xml:space="preserve"> - 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SELEÇÃO DE COORDENADOR INSTITUCIONAL PARA O PROGRAMA INSTITUCIONAL DE BOLSA DE INICIAÇÃO À DOCÊNCIA - PIBID DA UNIVERSIDADE FEDERAL DO OESTE DA BAHIA.</w:t>
    </w:r>
  </w:p>
  <w:p w14:paraId="0D2DEF69" w14:textId="77777777" w:rsidR="00C92DC7" w:rsidRPr="0089286D" w:rsidRDefault="00C92DC7" w:rsidP="00C92DC7">
    <w:pPr>
      <w:spacing w:after="120" w:line="259" w:lineRule="auto"/>
      <w:ind w:right="90"/>
      <w:rPr>
        <w:rFonts w:ascii="Cambria" w:hAnsi="Cambria"/>
        <w:b/>
        <w:color w:val="7F7F7F" w:themeColor="text1" w:themeTint="80"/>
        <w:sz w:val="16"/>
        <w:szCs w:val="16"/>
      </w:rPr>
    </w:pPr>
  </w:p>
  <w:p w14:paraId="454A0714" w14:textId="33DC50FA" w:rsidR="00C85A34" w:rsidRPr="00C92DC7" w:rsidRDefault="00C92DC7" w:rsidP="00C92DC7">
    <w:pPr>
      <w:jc w:val="right"/>
      <w:rPr>
        <w:rFonts w:ascii="Cambria" w:hAnsi="Cambria"/>
        <w:color w:val="7F7F7F" w:themeColor="text1" w:themeTint="80"/>
        <w:sz w:val="16"/>
        <w:szCs w:val="16"/>
      </w:rPr>
    </w:pPr>
    <w:r w:rsidRPr="0089286D">
      <w:rPr>
        <w:rFonts w:ascii="Cambria" w:hAnsi="Cambria"/>
        <w:color w:val="7F7F7F" w:themeColor="text1" w:themeTint="80"/>
        <w:sz w:val="16"/>
        <w:szCs w:val="16"/>
      </w:rPr>
      <w:t xml:space="preserve">Página 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color w:val="7F7F7F" w:themeColor="text1" w:themeTint="80"/>
        <w:sz w:val="16"/>
        <w:szCs w:val="16"/>
      </w:rPr>
      <w:instrText xml:space="preserve"> PAGE  \* Arabic  \* MERGEFORMAT </w:instrTex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separate"/>
    </w:r>
    <w:r w:rsidR="00525D0D">
      <w:rPr>
        <w:rFonts w:ascii="Cambria" w:hAnsi="Cambria"/>
        <w:noProof/>
        <w:color w:val="7F7F7F" w:themeColor="text1" w:themeTint="80"/>
        <w:sz w:val="16"/>
        <w:szCs w:val="16"/>
      </w:rPr>
      <w:t>1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end"/>
    </w:r>
    <w:r w:rsidRPr="0089286D">
      <w:rPr>
        <w:rFonts w:ascii="Cambria" w:hAnsi="Cambria"/>
        <w:color w:val="7F7F7F" w:themeColor="text1" w:themeTint="80"/>
        <w:sz w:val="16"/>
        <w:szCs w:val="16"/>
      </w:rPr>
      <w:t xml:space="preserve"> de 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instrText xml:space="preserve"> NUMPAGES   \* MERGEFORMAT </w:instrTex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separate"/>
    </w:r>
    <w:r w:rsidR="00525D0D">
      <w:rPr>
        <w:rFonts w:ascii="Cambria" w:hAnsi="Cambria"/>
        <w:noProof/>
        <w:color w:val="7F7F7F" w:themeColor="text1" w:themeTint="80"/>
        <w:sz w:val="16"/>
        <w:szCs w:val="16"/>
      </w:rPr>
      <w:t>2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AABC3" w14:textId="77777777" w:rsidR="001E2F21" w:rsidRDefault="001E2F21">
      <w:pPr>
        <w:spacing w:after="0" w:line="240" w:lineRule="auto"/>
      </w:pPr>
      <w:r>
        <w:separator/>
      </w:r>
    </w:p>
  </w:footnote>
  <w:footnote w:type="continuationSeparator" w:id="0">
    <w:p w14:paraId="53D51DA7" w14:textId="77777777" w:rsidR="001E2F21" w:rsidRDefault="001E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3D55" w14:textId="77777777" w:rsidR="00C85A34" w:rsidRDefault="001E2F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9074" w14:textId="77777777" w:rsidR="00C85A34" w:rsidRDefault="001E2F2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hanging="2"/>
      <w:rPr>
        <w:szCs w:val="24"/>
      </w:rPr>
    </w:pPr>
  </w:p>
  <w:tbl>
    <w:tblPr>
      <w:tblW w:w="8811" w:type="dxa"/>
      <w:tblInd w:w="-851" w:type="dxa"/>
      <w:tblLayout w:type="fixed"/>
      <w:tblLook w:val="0000" w:firstRow="0" w:lastRow="0" w:firstColumn="0" w:lastColumn="0" w:noHBand="0" w:noVBand="0"/>
    </w:tblPr>
    <w:tblGrid>
      <w:gridCol w:w="1688"/>
      <w:gridCol w:w="7123"/>
    </w:tblGrid>
    <w:tr w:rsidR="00C85A34" w14:paraId="47CB512B" w14:textId="77777777">
      <w:trPr>
        <w:trHeight w:val="1762"/>
      </w:trPr>
      <w:tc>
        <w:tcPr>
          <w:tcW w:w="1688" w:type="dxa"/>
        </w:tcPr>
        <w:p w14:paraId="6CEBA202" w14:textId="77777777" w:rsidR="00C85A34" w:rsidRDefault="00964903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>
            <w:rPr>
              <w:noProof/>
            </w:rPr>
            <w:drawing>
              <wp:inline distT="0" distB="0" distL="114300" distR="114300" wp14:anchorId="12644533" wp14:editId="2BBF60B0">
                <wp:extent cx="932180" cy="1180465"/>
                <wp:effectExtent l="0" t="0" r="0" b="0"/>
                <wp:docPr id="1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1180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</w:tcPr>
        <w:p w14:paraId="26B307D6" w14:textId="77777777" w:rsidR="00C85A34" w:rsidRDefault="001E2F21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3D405FCE" w14:textId="77777777" w:rsidR="00C85A34" w:rsidRDefault="001E2F21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69A82B1D" w14:textId="77777777" w:rsidR="00C85A34" w:rsidRDefault="00964903">
          <w:pPr>
            <w:tabs>
              <w:tab w:val="left" w:pos="2039"/>
            </w:tabs>
            <w:spacing w:after="0" w:line="240" w:lineRule="auto"/>
            <w:ind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  <w:p w14:paraId="3A064BB8" w14:textId="29D84E4C" w:rsid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6A408A4E" w14:textId="46870F1E" w:rsid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465BBB41" w14:textId="565296F0" w:rsid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6D803793" w14:textId="6CEF7785" w:rsid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39C90A6D" w14:textId="4EA1AA96" w:rsid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2B1A0D6B" w14:textId="77777777" w:rsidR="00C92DC7" w:rsidRP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738AEA19" w14:textId="2BAA297C" w:rsidR="00C85A34" w:rsidRPr="00123E78" w:rsidRDefault="00964903">
          <w:pPr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123E78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387C3AD9" w14:textId="77777777" w:rsidR="00123E78" w:rsidRPr="00123E78" w:rsidRDefault="00964903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proofErr w:type="spellStart"/>
          <w:r w:rsidRPr="00123E78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123E78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3343B6DF" w14:textId="3AE9DAD0" w:rsidR="00C85A34" w:rsidRDefault="00123E78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 w:rsidRPr="00123E78">
            <w:rPr>
              <w:rFonts w:ascii="Caladea" w:hAnsi="Caladea"/>
              <w:sz w:val="20"/>
              <w:szCs w:val="20"/>
            </w:rPr>
            <w:t>Coordenadoria de Projetos Especiais</w:t>
          </w:r>
        </w:p>
      </w:tc>
    </w:tr>
  </w:tbl>
  <w:p w14:paraId="5DF5B563" w14:textId="77777777" w:rsidR="00C85A34" w:rsidRDefault="001E2F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1" w:type="dxa"/>
      <w:tblInd w:w="-851" w:type="dxa"/>
      <w:tblLayout w:type="fixed"/>
      <w:tblLook w:val="0000" w:firstRow="0" w:lastRow="0" w:firstColumn="0" w:lastColumn="0" w:noHBand="0" w:noVBand="0"/>
    </w:tblPr>
    <w:tblGrid>
      <w:gridCol w:w="1688"/>
      <w:gridCol w:w="7123"/>
    </w:tblGrid>
    <w:tr w:rsidR="004B2062" w14:paraId="608B3D79" w14:textId="77777777" w:rsidTr="001E0F85">
      <w:trPr>
        <w:trHeight w:val="1762"/>
      </w:trPr>
      <w:tc>
        <w:tcPr>
          <w:tcW w:w="1688" w:type="dxa"/>
        </w:tcPr>
        <w:p w14:paraId="5C0F3F6F" w14:textId="77777777" w:rsidR="004B2062" w:rsidRDefault="004B2062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807DEB1" wp14:editId="2B871049">
                <wp:simplePos x="0" y="0"/>
                <wp:positionH relativeFrom="column">
                  <wp:posOffset>68055</wp:posOffset>
                </wp:positionH>
                <wp:positionV relativeFrom="paragraph">
                  <wp:posOffset>152980</wp:posOffset>
                </wp:positionV>
                <wp:extent cx="932180" cy="1180465"/>
                <wp:effectExtent l="0" t="0" r="1270" b="635"/>
                <wp:wrapSquare wrapText="bothSides"/>
                <wp:docPr id="3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1180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23" w:type="dxa"/>
        </w:tcPr>
        <w:p w14:paraId="50017112" w14:textId="7D30240D" w:rsidR="004B2062" w:rsidRDefault="004B2062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20"/>
              <w:szCs w:val="20"/>
            </w:rPr>
          </w:pPr>
        </w:p>
        <w:p w14:paraId="625BA105" w14:textId="77777777" w:rsidR="004B2062" w:rsidRDefault="004B2062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703D22B7" w14:textId="77777777" w:rsidR="004B2062" w:rsidRDefault="004B2062" w:rsidP="004B2062">
          <w:pPr>
            <w:tabs>
              <w:tab w:val="left" w:pos="2039"/>
            </w:tabs>
            <w:spacing w:after="0" w:line="240" w:lineRule="auto"/>
            <w:ind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  <w:p w14:paraId="5BFBF246" w14:textId="0D08941F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1D27323F" w14:textId="49FA6E31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27623487" w14:textId="3FEAFA2C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348C4CBE" w14:textId="39D23BCD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514CE729" w14:textId="0C5CC33B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2A05BF15" w14:textId="0BE5C47F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08AFE5CD" w14:textId="43F11FC5" w:rsidR="001B0822" w:rsidRDefault="001B082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145C9AB1" w14:textId="77777777" w:rsidR="001B0822" w:rsidRDefault="001B082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4599088A" w14:textId="6EA2A2FC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70539B33" w14:textId="77777777" w:rsidR="00FF6168" w:rsidRPr="004B2062" w:rsidRDefault="00FF6168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7469C7E1" w14:textId="6A1252B6" w:rsidR="004B2062" w:rsidRPr="00FF6168" w:rsidRDefault="004B2062" w:rsidP="004B2062">
          <w:pPr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FF6168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51B628B7" w14:textId="0FE8AF0F" w:rsidR="004B2062" w:rsidRPr="00FF6168" w:rsidRDefault="004B2062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proofErr w:type="spellStart"/>
          <w:r w:rsidRPr="00FF6168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FF6168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6C9083C0" w14:textId="0EC05A1F" w:rsidR="00C92DC7" w:rsidRPr="00FF6168" w:rsidRDefault="00C92DC7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FF6168">
            <w:rPr>
              <w:rFonts w:ascii="Caladea" w:hAnsi="Caladea"/>
              <w:sz w:val="20"/>
              <w:szCs w:val="20"/>
            </w:rPr>
            <w:t>Coordenadoria de Projetos Especiais</w:t>
          </w:r>
        </w:p>
        <w:p w14:paraId="1925F741" w14:textId="25ABFA83" w:rsidR="004B2062" w:rsidRDefault="004B2062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</w:p>
      </w:tc>
    </w:tr>
  </w:tbl>
  <w:p w14:paraId="7E84E71B" w14:textId="77777777" w:rsidR="00C85A34" w:rsidRDefault="001E2F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69E"/>
    <w:multiLevelType w:val="hybridMultilevel"/>
    <w:tmpl w:val="E6DACC20"/>
    <w:lvl w:ilvl="0" w:tplc="32A09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6978"/>
    <w:multiLevelType w:val="hybridMultilevel"/>
    <w:tmpl w:val="855A4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8A18EA"/>
    <w:multiLevelType w:val="multilevel"/>
    <w:tmpl w:val="56A2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2"/>
    <w:rsid w:val="00004B24"/>
    <w:rsid w:val="00006C32"/>
    <w:rsid w:val="00011113"/>
    <w:rsid w:val="00011BD2"/>
    <w:rsid w:val="00067ED9"/>
    <w:rsid w:val="00073337"/>
    <w:rsid w:val="00073D12"/>
    <w:rsid w:val="000A0B00"/>
    <w:rsid w:val="000A4608"/>
    <w:rsid w:val="000B5B05"/>
    <w:rsid w:val="000C7645"/>
    <w:rsid w:val="0011205A"/>
    <w:rsid w:val="00123E78"/>
    <w:rsid w:val="00171957"/>
    <w:rsid w:val="001744E8"/>
    <w:rsid w:val="001B0822"/>
    <w:rsid w:val="001C0E7F"/>
    <w:rsid w:val="001D084E"/>
    <w:rsid w:val="001D12CA"/>
    <w:rsid w:val="001E2F21"/>
    <w:rsid w:val="001F34D3"/>
    <w:rsid w:val="002029D7"/>
    <w:rsid w:val="00215151"/>
    <w:rsid w:val="00217693"/>
    <w:rsid w:val="0022442E"/>
    <w:rsid w:val="002402A5"/>
    <w:rsid w:val="00246943"/>
    <w:rsid w:val="002721F3"/>
    <w:rsid w:val="00272CF7"/>
    <w:rsid w:val="0028160C"/>
    <w:rsid w:val="00297FBA"/>
    <w:rsid w:val="002A074E"/>
    <w:rsid w:val="002A1F83"/>
    <w:rsid w:val="002A6AA7"/>
    <w:rsid w:val="002B02FC"/>
    <w:rsid w:val="002B445C"/>
    <w:rsid w:val="002D39DF"/>
    <w:rsid w:val="003006FD"/>
    <w:rsid w:val="003055CB"/>
    <w:rsid w:val="003247ED"/>
    <w:rsid w:val="0033433C"/>
    <w:rsid w:val="00334561"/>
    <w:rsid w:val="0034177A"/>
    <w:rsid w:val="00345148"/>
    <w:rsid w:val="00352980"/>
    <w:rsid w:val="00366258"/>
    <w:rsid w:val="003725E7"/>
    <w:rsid w:val="003A754D"/>
    <w:rsid w:val="003B425C"/>
    <w:rsid w:val="003C5743"/>
    <w:rsid w:val="003C6183"/>
    <w:rsid w:val="003D480E"/>
    <w:rsid w:val="003E3B18"/>
    <w:rsid w:val="00414075"/>
    <w:rsid w:val="00417B94"/>
    <w:rsid w:val="004271F3"/>
    <w:rsid w:val="0042734A"/>
    <w:rsid w:val="00432FB9"/>
    <w:rsid w:val="00442ADD"/>
    <w:rsid w:val="0048508D"/>
    <w:rsid w:val="004B0633"/>
    <w:rsid w:val="004B2062"/>
    <w:rsid w:val="004B384B"/>
    <w:rsid w:val="004C0A95"/>
    <w:rsid w:val="004C1DBE"/>
    <w:rsid w:val="004C7145"/>
    <w:rsid w:val="004E37F5"/>
    <w:rsid w:val="004F2FC6"/>
    <w:rsid w:val="004F4D50"/>
    <w:rsid w:val="00525D0D"/>
    <w:rsid w:val="00525F39"/>
    <w:rsid w:val="00541C33"/>
    <w:rsid w:val="005472D2"/>
    <w:rsid w:val="005509C4"/>
    <w:rsid w:val="005527DD"/>
    <w:rsid w:val="00580FE5"/>
    <w:rsid w:val="00583618"/>
    <w:rsid w:val="005C63F1"/>
    <w:rsid w:val="005F0037"/>
    <w:rsid w:val="00600243"/>
    <w:rsid w:val="00610B9F"/>
    <w:rsid w:val="0062261C"/>
    <w:rsid w:val="00623E16"/>
    <w:rsid w:val="006349CF"/>
    <w:rsid w:val="00646BBA"/>
    <w:rsid w:val="006609F2"/>
    <w:rsid w:val="0066126A"/>
    <w:rsid w:val="006855B3"/>
    <w:rsid w:val="00690647"/>
    <w:rsid w:val="006946BE"/>
    <w:rsid w:val="00696BB8"/>
    <w:rsid w:val="006C788E"/>
    <w:rsid w:val="006E01D3"/>
    <w:rsid w:val="006E7EB5"/>
    <w:rsid w:val="00723053"/>
    <w:rsid w:val="00733F3B"/>
    <w:rsid w:val="00746C69"/>
    <w:rsid w:val="007578A1"/>
    <w:rsid w:val="00764533"/>
    <w:rsid w:val="007833F6"/>
    <w:rsid w:val="007A03C1"/>
    <w:rsid w:val="007B5649"/>
    <w:rsid w:val="007D43A8"/>
    <w:rsid w:val="007F14F2"/>
    <w:rsid w:val="008079C2"/>
    <w:rsid w:val="00817F1A"/>
    <w:rsid w:val="00841719"/>
    <w:rsid w:val="00860F0E"/>
    <w:rsid w:val="00862B89"/>
    <w:rsid w:val="00881598"/>
    <w:rsid w:val="00883877"/>
    <w:rsid w:val="0089110D"/>
    <w:rsid w:val="0089286D"/>
    <w:rsid w:val="008D36A4"/>
    <w:rsid w:val="0091087F"/>
    <w:rsid w:val="0091637F"/>
    <w:rsid w:val="009201A4"/>
    <w:rsid w:val="009367F9"/>
    <w:rsid w:val="00964903"/>
    <w:rsid w:val="00994225"/>
    <w:rsid w:val="00995F04"/>
    <w:rsid w:val="009A503C"/>
    <w:rsid w:val="009B134A"/>
    <w:rsid w:val="009B13AD"/>
    <w:rsid w:val="00A0549A"/>
    <w:rsid w:val="00A10BBD"/>
    <w:rsid w:val="00A520AC"/>
    <w:rsid w:val="00A5630C"/>
    <w:rsid w:val="00A70A8B"/>
    <w:rsid w:val="00A84043"/>
    <w:rsid w:val="00AA3B7F"/>
    <w:rsid w:val="00AB41E1"/>
    <w:rsid w:val="00AB436E"/>
    <w:rsid w:val="00AE217E"/>
    <w:rsid w:val="00AE4BDF"/>
    <w:rsid w:val="00AE5703"/>
    <w:rsid w:val="00B077BC"/>
    <w:rsid w:val="00B14D6A"/>
    <w:rsid w:val="00B15E30"/>
    <w:rsid w:val="00B33CF9"/>
    <w:rsid w:val="00B35030"/>
    <w:rsid w:val="00B3709B"/>
    <w:rsid w:val="00B6017D"/>
    <w:rsid w:val="00B63EF7"/>
    <w:rsid w:val="00B67414"/>
    <w:rsid w:val="00B83128"/>
    <w:rsid w:val="00BA17C9"/>
    <w:rsid w:val="00BA30AD"/>
    <w:rsid w:val="00BA3970"/>
    <w:rsid w:val="00BA7030"/>
    <w:rsid w:val="00BA794C"/>
    <w:rsid w:val="00BB13FD"/>
    <w:rsid w:val="00BB43C1"/>
    <w:rsid w:val="00BE29B6"/>
    <w:rsid w:val="00BF1684"/>
    <w:rsid w:val="00C05B88"/>
    <w:rsid w:val="00C123B5"/>
    <w:rsid w:val="00C20DD1"/>
    <w:rsid w:val="00C241A5"/>
    <w:rsid w:val="00C33CFE"/>
    <w:rsid w:val="00C34E0A"/>
    <w:rsid w:val="00C34F35"/>
    <w:rsid w:val="00C45246"/>
    <w:rsid w:val="00C46238"/>
    <w:rsid w:val="00C5251B"/>
    <w:rsid w:val="00C53501"/>
    <w:rsid w:val="00C566B3"/>
    <w:rsid w:val="00C65693"/>
    <w:rsid w:val="00C92DC7"/>
    <w:rsid w:val="00C96B8E"/>
    <w:rsid w:val="00CF3C7A"/>
    <w:rsid w:val="00D11724"/>
    <w:rsid w:val="00D1182F"/>
    <w:rsid w:val="00D16820"/>
    <w:rsid w:val="00D2417A"/>
    <w:rsid w:val="00D25F92"/>
    <w:rsid w:val="00D52B4A"/>
    <w:rsid w:val="00D5405D"/>
    <w:rsid w:val="00D574F8"/>
    <w:rsid w:val="00D70346"/>
    <w:rsid w:val="00D87AEF"/>
    <w:rsid w:val="00DA3A7A"/>
    <w:rsid w:val="00DA69A9"/>
    <w:rsid w:val="00DB7352"/>
    <w:rsid w:val="00DE60AE"/>
    <w:rsid w:val="00DF1DA7"/>
    <w:rsid w:val="00E14AE8"/>
    <w:rsid w:val="00E16B96"/>
    <w:rsid w:val="00E338C2"/>
    <w:rsid w:val="00E34DF1"/>
    <w:rsid w:val="00E433F5"/>
    <w:rsid w:val="00E70060"/>
    <w:rsid w:val="00E86E87"/>
    <w:rsid w:val="00EA7DFB"/>
    <w:rsid w:val="00EB4600"/>
    <w:rsid w:val="00EB6319"/>
    <w:rsid w:val="00EB64A2"/>
    <w:rsid w:val="00EC4B8A"/>
    <w:rsid w:val="00ED6EB9"/>
    <w:rsid w:val="00EE2DD5"/>
    <w:rsid w:val="00EE59CA"/>
    <w:rsid w:val="00EF28A4"/>
    <w:rsid w:val="00EF7776"/>
    <w:rsid w:val="00F01CB0"/>
    <w:rsid w:val="00F05142"/>
    <w:rsid w:val="00F055AE"/>
    <w:rsid w:val="00F86E0B"/>
    <w:rsid w:val="00F8755E"/>
    <w:rsid w:val="00F93633"/>
    <w:rsid w:val="00FA481D"/>
    <w:rsid w:val="00FC3B46"/>
    <w:rsid w:val="00FD458B"/>
    <w:rsid w:val="00FD7AE7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0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17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172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1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85FE-4313-4560-9579-56798AEF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Adma Katia Lacerda Chaves</cp:lastModifiedBy>
  <cp:revision>3</cp:revision>
  <cp:lastPrinted>2024-06-07T13:38:00Z</cp:lastPrinted>
  <dcterms:created xsi:type="dcterms:W3CDTF">2024-06-07T17:37:00Z</dcterms:created>
  <dcterms:modified xsi:type="dcterms:W3CDTF">2024-06-07T17:39:00Z</dcterms:modified>
</cp:coreProperties>
</file>