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3ACC" w14:textId="77777777" w:rsidR="00227ECC" w:rsidRPr="00227ECC" w:rsidRDefault="00227ECC" w:rsidP="00840BE0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r w:rsidRPr="00227ECC">
        <w:rPr>
          <w:rFonts w:ascii="Cambria" w:eastAsia="Caladea" w:hAnsi="Cambria" w:cs="Caladea"/>
          <w:b/>
        </w:rPr>
        <w:t>ANEXO I</w:t>
      </w:r>
    </w:p>
    <w:p w14:paraId="6F538D62" w14:textId="5DD42B5A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  <w:highlight w:val="yellow"/>
        </w:rPr>
      </w:pPr>
      <w:r w:rsidRPr="00227ECC">
        <w:rPr>
          <w:rFonts w:ascii="Cambria" w:eastAsia="Caladea" w:hAnsi="Cambria" w:cs="Caladea"/>
          <w:b/>
        </w:rPr>
        <w:t xml:space="preserve">CHAMADA PÚBLICA </w:t>
      </w:r>
      <w:r w:rsidR="00840BE0">
        <w:rPr>
          <w:rFonts w:ascii="Cambria" w:eastAsia="Caladea" w:hAnsi="Cambria" w:cs="Caladea"/>
          <w:b/>
        </w:rPr>
        <w:t>CPE/</w:t>
      </w:r>
      <w:r w:rsidRPr="00227ECC">
        <w:rPr>
          <w:rFonts w:ascii="Cambria" w:eastAsia="Caladea" w:hAnsi="Cambria" w:cs="Caladea"/>
          <w:b/>
        </w:rPr>
        <w:t>PROGRAD/UFOB Nº 02/2024</w:t>
      </w:r>
    </w:p>
    <w:p w14:paraId="7363E14F" w14:textId="77777777" w:rsidR="00227ECC" w:rsidRPr="00227ECC" w:rsidRDefault="00227ECC" w:rsidP="00227E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Caladea" w:hAnsi="Cambria" w:cs="Caladea"/>
        </w:rPr>
      </w:pPr>
      <w:r w:rsidRPr="00227ECC">
        <w:rPr>
          <w:rFonts w:ascii="Cambria" w:eastAsia="Caladea" w:hAnsi="Cambria" w:cs="Caladea"/>
          <w:b/>
        </w:rPr>
        <w:t>FORMULÁRIO DE AVALIAÇÃO</w:t>
      </w:r>
    </w:p>
    <w:p w14:paraId="59C78584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035"/>
        <w:gridCol w:w="1095"/>
      </w:tblGrid>
      <w:tr w:rsidR="00227ECC" w:rsidRPr="00227ECC" w14:paraId="5345AD1B" w14:textId="77777777" w:rsidTr="001E0F85">
        <w:trPr>
          <w:trHeight w:val="440"/>
          <w:jc w:val="center"/>
        </w:trPr>
        <w:tc>
          <w:tcPr>
            <w:tcW w:w="8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EF7F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Nome do Candidato:</w:t>
            </w:r>
          </w:p>
        </w:tc>
      </w:tr>
      <w:tr w:rsidR="00227ECC" w:rsidRPr="00227ECC" w14:paraId="5BD0C8A4" w14:textId="77777777" w:rsidTr="001E0F85">
        <w:trPr>
          <w:trHeight w:val="440"/>
          <w:jc w:val="center"/>
        </w:trPr>
        <w:tc>
          <w:tcPr>
            <w:tcW w:w="8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DA13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Data da Avaliação:</w:t>
            </w:r>
          </w:p>
        </w:tc>
      </w:tr>
      <w:tr w:rsidR="00227ECC" w:rsidRPr="00227ECC" w14:paraId="6FC6A76C" w14:textId="77777777" w:rsidTr="001E0F85">
        <w:trPr>
          <w:trHeight w:val="440"/>
          <w:jc w:val="center"/>
        </w:trPr>
        <w:tc>
          <w:tcPr>
            <w:tcW w:w="6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2F31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CRITÉRIO DE AVALIAÇÃO*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4F0D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ATENDE AO CRITÉRIO</w:t>
            </w:r>
          </w:p>
        </w:tc>
      </w:tr>
      <w:tr w:rsidR="00227ECC" w:rsidRPr="00227ECC" w14:paraId="3087ADA9" w14:textId="77777777" w:rsidTr="001E0F85">
        <w:trPr>
          <w:trHeight w:val="380"/>
          <w:jc w:val="center"/>
        </w:trPr>
        <w:tc>
          <w:tcPr>
            <w:tcW w:w="6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C442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F2B7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Sim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2F0C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Não</w:t>
            </w:r>
          </w:p>
        </w:tc>
      </w:tr>
      <w:tr w:rsidR="00227ECC" w:rsidRPr="00227ECC" w14:paraId="65C477A8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FF1D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Possui título de mestre ou de doutor.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E9C0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725E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6CC3B75E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5D5F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Pertence ao quadro permanente da UFOB como docente e está em efetivo exercício, ministrando disciplina em curso de 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CA38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B5D6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12AA2043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F2E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Possui experiência mínima de 3 (três) anos como docente do ensino superior em curso de 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9F44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DF73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23EFC97B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69E2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Não ocupa o cargo de reitor, vice-reitor, presidente, vice-presidente, pró-reitor ou cargo equivalente na UFOB.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B7C6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1B5F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6B547AED" w14:textId="77777777" w:rsidTr="001E0F85">
        <w:trPr>
          <w:trHeight w:val="380"/>
          <w:jc w:val="center"/>
        </w:trPr>
        <w:tc>
          <w:tcPr>
            <w:tcW w:w="6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2F7A" w14:textId="443248C2" w:rsidR="00227ECC" w:rsidRPr="00227ECC" w:rsidRDefault="00227ECC" w:rsidP="00A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 xml:space="preserve">Possui experiência na formação de </w:t>
            </w:r>
            <w:r w:rsidR="00AA266F">
              <w:rPr>
                <w:rFonts w:ascii="Cambria" w:eastAsia="Caladea" w:hAnsi="Cambria" w:cs="Caladea"/>
                <w:b/>
              </w:rPr>
              <w:t>docentes</w:t>
            </w:r>
            <w:r w:rsidRPr="00227ECC">
              <w:rPr>
                <w:rFonts w:ascii="Cambria" w:eastAsia="Caladea" w:hAnsi="Cambria" w:cs="Caladea"/>
                <w:b/>
              </w:rPr>
              <w:t>, comprovada pela atuação em pelo menos três das seguintes atividades:**</w:t>
            </w: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3336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ATENDE AO CRITÉRIO</w:t>
            </w:r>
          </w:p>
        </w:tc>
      </w:tr>
      <w:tr w:rsidR="00227ECC" w:rsidRPr="00227ECC" w14:paraId="46E3E649" w14:textId="77777777" w:rsidTr="001E0F85">
        <w:trPr>
          <w:trHeight w:val="380"/>
          <w:jc w:val="center"/>
        </w:trPr>
        <w:tc>
          <w:tcPr>
            <w:tcW w:w="6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CDE9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2834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Sim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3473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b/>
              </w:rPr>
            </w:pPr>
            <w:r w:rsidRPr="00227ECC">
              <w:rPr>
                <w:rFonts w:ascii="Cambria" w:eastAsia="Caladea" w:hAnsi="Cambria" w:cs="Caladea"/>
                <w:b/>
              </w:rPr>
              <w:t>Não</w:t>
            </w:r>
          </w:p>
        </w:tc>
      </w:tr>
      <w:tr w:rsidR="00227ECC" w:rsidRPr="00227ECC" w14:paraId="5E889DA3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5570" w14:textId="2473A6A0" w:rsidR="00227ECC" w:rsidRPr="00227ECC" w:rsidRDefault="00227ECC" w:rsidP="00A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 xml:space="preserve">I - Coordenação de projetos ou programas de formação de </w:t>
            </w:r>
            <w:r w:rsidR="00AA266F">
              <w:rPr>
                <w:rFonts w:ascii="Cambria" w:eastAsia="Caladea" w:hAnsi="Cambria" w:cs="Caladea"/>
              </w:rPr>
              <w:t>docentes</w:t>
            </w:r>
            <w:r w:rsidRPr="00227ECC">
              <w:rPr>
                <w:rFonts w:ascii="Cambria" w:eastAsia="Caladea" w:hAnsi="Cambria" w:cs="Caladea"/>
              </w:rPr>
              <w:t xml:space="preserve"> no âmbito federal, estadual ou municipal.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7822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B760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479827B1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6629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II - Coordenação de curso de licenciatura (como titular).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49B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C39E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64D05160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79FC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III - Gestão pedagógica na educação básica (diretor, vice-diretor ou coordenador pedagógico em escola de educação básica).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8A5E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1F79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06389AF6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C9C9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IV - Docência em disciplina de estágio curricular em curso de licenciatura.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EBCD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F1C2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77F8AD94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9008" w14:textId="56582FA7" w:rsidR="00227ECC" w:rsidRPr="00227ECC" w:rsidRDefault="00227ECC" w:rsidP="00AA266F">
            <w:pPr>
              <w:widowControl w:val="0"/>
              <w:spacing w:after="0" w:line="240" w:lineRule="auto"/>
              <w:ind w:hanging="1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lastRenderedPageBreak/>
              <w:t xml:space="preserve">V - Docência em curso de formação continuada e lato sensu para </w:t>
            </w:r>
            <w:r w:rsidR="00AA266F">
              <w:rPr>
                <w:rFonts w:ascii="Cambria" w:eastAsia="Caladea" w:hAnsi="Cambria" w:cs="Caladea"/>
              </w:rPr>
              <w:t>docentes</w:t>
            </w:r>
            <w:r w:rsidRPr="00227ECC">
              <w:rPr>
                <w:rFonts w:ascii="Cambria" w:eastAsia="Caladea" w:hAnsi="Cambria" w:cs="Caladea"/>
              </w:rPr>
              <w:t xml:space="preserve"> da educação básica (curso de atualização, aperfeiçoamento, curta duração ou especialização).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5360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8D3A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3BA44AF6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F9DC" w14:textId="3537D8AF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 xml:space="preserve">VI - Docência em curso de mestrado profissional para </w:t>
            </w:r>
            <w:r w:rsidR="00AA266F">
              <w:rPr>
                <w:rFonts w:ascii="Cambria" w:eastAsia="Caladea" w:hAnsi="Cambria" w:cs="Caladea"/>
              </w:rPr>
              <w:t>docentes</w:t>
            </w:r>
            <w:r w:rsidRPr="00227ECC">
              <w:rPr>
                <w:rFonts w:ascii="Cambria" w:eastAsia="Caladea" w:hAnsi="Cambria" w:cs="Caladea"/>
              </w:rPr>
              <w:t xml:space="preserve"> da educação básica </w:t>
            </w:r>
            <w:r w:rsidRPr="00227ECC">
              <w:rPr>
                <w:rFonts w:ascii="Cambria" w:hAnsi="Cambria"/>
              </w:rPr>
              <w:t>ou em curso de mestrado/doutorado acadêmico na área de ensino ou educação</w:t>
            </w:r>
            <w:r w:rsidRPr="00227ECC">
              <w:rPr>
                <w:rFonts w:ascii="Cambria" w:eastAsia="Caladea" w:hAnsi="Cambria" w:cs="Caladea"/>
              </w:rPr>
              <w:t>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2067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BABB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  <w:tr w:rsidR="00227ECC" w:rsidRPr="00227ECC" w14:paraId="3DA81235" w14:textId="77777777" w:rsidTr="001E0F85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8D98" w14:textId="77777777" w:rsidR="00227ECC" w:rsidRPr="00227ECC" w:rsidRDefault="00227ECC" w:rsidP="001E0F85">
            <w:pPr>
              <w:widowControl w:val="0"/>
              <w:spacing w:after="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VII - Docência na educação básica (função docente).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CBF9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DB6F" w14:textId="77777777" w:rsidR="00227ECC" w:rsidRPr="00227ECC" w:rsidRDefault="00227ECC" w:rsidP="001E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mbria" w:eastAsia="Caladea" w:hAnsi="Cambria" w:cs="Caladea"/>
                <w:b/>
              </w:rPr>
            </w:pPr>
          </w:p>
        </w:tc>
      </w:tr>
    </w:tbl>
    <w:p w14:paraId="73CF4FC5" w14:textId="77777777" w:rsidR="00227ECC" w:rsidRPr="00227ECC" w:rsidRDefault="00227ECC" w:rsidP="00227ECC">
      <w:pPr>
        <w:spacing w:before="240" w:after="120" w:line="276" w:lineRule="auto"/>
        <w:ind w:hanging="2"/>
        <w:rPr>
          <w:rFonts w:ascii="Cambria" w:eastAsia="Caladea" w:hAnsi="Cambria" w:cs="Caladea"/>
        </w:rPr>
      </w:pPr>
      <w:bookmarkStart w:id="0" w:name="_heading=h.30j0zll" w:colFirst="0" w:colLast="0"/>
      <w:bookmarkEnd w:id="0"/>
      <w:r w:rsidRPr="00227ECC">
        <w:rPr>
          <w:rFonts w:ascii="Cambria" w:eastAsia="Caladea" w:hAnsi="Cambria" w:cs="Caladea"/>
        </w:rPr>
        <w:t>* O candidato que deixar de atender a qualquer dos critérios de avaliação será eliminado do processo de seleção.</w:t>
      </w:r>
    </w:p>
    <w:p w14:paraId="73343492" w14:textId="0F5B399D" w:rsidR="00227ECC" w:rsidRDefault="00227ECC" w:rsidP="00227ECC">
      <w:pPr>
        <w:spacing w:before="240" w:after="120" w:line="276" w:lineRule="auto"/>
        <w:ind w:hanging="2"/>
        <w:rPr>
          <w:rFonts w:ascii="Cambria" w:eastAsia="Caladea" w:hAnsi="Cambria" w:cs="Caladea"/>
        </w:rPr>
      </w:pPr>
      <w:bookmarkStart w:id="1" w:name="_heading=h.mltkkzl9aj9j" w:colFirst="0" w:colLast="0"/>
      <w:bookmarkEnd w:id="1"/>
      <w:r w:rsidRPr="00227ECC">
        <w:rPr>
          <w:rFonts w:ascii="Cambria" w:eastAsia="Caladea" w:hAnsi="Cambria" w:cs="Caladea"/>
        </w:rPr>
        <w:t>** Para efeito de comprovação do período das experiências previstas nos itens I a VII, exigir-se-á o tempo mínimo de 8 (oito) meses para cada uma das atividades.</w:t>
      </w:r>
    </w:p>
    <w:p w14:paraId="39BDFA00" w14:textId="0B04C1AC" w:rsidR="00840BE0" w:rsidRDefault="00840BE0" w:rsidP="00227ECC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p w14:paraId="5086A3D9" w14:textId="77777777" w:rsidR="00840BE0" w:rsidRPr="00227ECC" w:rsidRDefault="00840BE0" w:rsidP="00227ECC">
      <w:pPr>
        <w:spacing w:before="240" w:after="120" w:line="276" w:lineRule="auto"/>
        <w:ind w:hanging="2"/>
        <w:rPr>
          <w:rFonts w:ascii="Cambria" w:eastAsia="Caladea" w:hAnsi="Cambria" w:cs="Caladea"/>
        </w:rPr>
      </w:pPr>
    </w:p>
    <w:tbl>
      <w:tblPr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227ECC" w:rsidRPr="00227ECC" w14:paraId="38E37057" w14:textId="77777777" w:rsidTr="001E0F85">
        <w:tc>
          <w:tcPr>
            <w:tcW w:w="3006" w:type="dxa"/>
          </w:tcPr>
          <w:p w14:paraId="34D1B68E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6C55469E" w14:textId="5B42CDBF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6" w:type="dxa"/>
          </w:tcPr>
          <w:p w14:paraId="1E82FDDB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2251881D" w14:textId="622AFF13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_______________________________</w:t>
            </w:r>
          </w:p>
        </w:tc>
        <w:tc>
          <w:tcPr>
            <w:tcW w:w="3007" w:type="dxa"/>
          </w:tcPr>
          <w:p w14:paraId="2CDF73F0" w14:textId="77777777" w:rsidR="00227ECC" w:rsidRPr="00227ECC" w:rsidRDefault="00227ECC" w:rsidP="001E0F85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</w:p>
          <w:p w14:paraId="136F88E5" w14:textId="184C299C" w:rsidR="00227ECC" w:rsidRPr="00227ECC" w:rsidRDefault="00227ECC" w:rsidP="00840BE0">
            <w:pPr>
              <w:spacing w:after="120" w:line="240" w:lineRule="auto"/>
              <w:ind w:hanging="2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______________________________</w:t>
            </w:r>
          </w:p>
        </w:tc>
      </w:tr>
      <w:tr w:rsidR="00227ECC" w:rsidRPr="00227ECC" w14:paraId="4A620C75" w14:textId="77777777" w:rsidTr="001E0F85">
        <w:tc>
          <w:tcPr>
            <w:tcW w:w="3006" w:type="dxa"/>
          </w:tcPr>
          <w:p w14:paraId="08598776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6" w:type="dxa"/>
          </w:tcPr>
          <w:p w14:paraId="6DAE62C7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  <w:tc>
          <w:tcPr>
            <w:tcW w:w="3007" w:type="dxa"/>
          </w:tcPr>
          <w:p w14:paraId="56104CE0" w14:textId="77777777" w:rsidR="00227ECC" w:rsidRPr="00227ECC" w:rsidRDefault="00227ECC" w:rsidP="001E0F85">
            <w:pPr>
              <w:spacing w:after="120" w:line="240" w:lineRule="auto"/>
              <w:ind w:hanging="2"/>
              <w:jc w:val="center"/>
              <w:rPr>
                <w:rFonts w:ascii="Cambria" w:eastAsia="Caladea" w:hAnsi="Cambria" w:cs="Caladea"/>
              </w:rPr>
            </w:pPr>
            <w:r w:rsidRPr="00227ECC">
              <w:rPr>
                <w:rFonts w:ascii="Cambria" w:eastAsia="Caladea" w:hAnsi="Cambria" w:cs="Caladea"/>
              </w:rPr>
              <w:t>Assinatura Membro da Comissão de Seleção</w:t>
            </w:r>
          </w:p>
        </w:tc>
      </w:tr>
    </w:tbl>
    <w:p w14:paraId="2E84D19A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3869C668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4CED45DE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459E376E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61C1525F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5081F76E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24FE0689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404D8BDD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79FB6BCF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3D63CBD3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388F3F96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6A87207A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5CF5D0FE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</w:p>
    <w:p w14:paraId="5D5F96F5" w14:textId="77777777" w:rsidR="00227ECC" w:rsidRPr="00227ECC" w:rsidRDefault="00227ECC" w:rsidP="00227ECC">
      <w:pPr>
        <w:ind w:hanging="2"/>
        <w:jc w:val="center"/>
        <w:rPr>
          <w:rFonts w:ascii="Cambria" w:eastAsia="Caladea" w:hAnsi="Cambria" w:cs="Caladea"/>
          <w:b/>
        </w:rPr>
      </w:pPr>
      <w:bookmarkStart w:id="2" w:name="_GoBack"/>
      <w:bookmarkEnd w:id="2"/>
    </w:p>
    <w:sectPr w:rsidR="00227ECC" w:rsidRPr="00227ECC" w:rsidSect="003F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506E" w14:textId="77777777" w:rsidR="00D10FD5" w:rsidRDefault="00D10FD5">
      <w:pPr>
        <w:spacing w:after="0" w:line="240" w:lineRule="auto"/>
      </w:pPr>
      <w:r>
        <w:separator/>
      </w:r>
    </w:p>
  </w:endnote>
  <w:endnote w:type="continuationSeparator" w:id="0">
    <w:p w14:paraId="6E2F31C6" w14:textId="77777777" w:rsidR="00D10FD5" w:rsidRDefault="00D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9215" w14:textId="77777777" w:rsidR="00773A60" w:rsidRDefault="00D10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A7BE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60D9241" w14:textId="7541EE9B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41B09816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172BF129" w14:textId="2F9F94FA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E733F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E733F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9EC9" w14:textId="77777777" w:rsidR="003F5570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3D075A7E" w14:textId="735EF377" w:rsidR="003F5570" w:rsidRPr="00C92DC7" w:rsidRDefault="003F5570" w:rsidP="003F5570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</w:t>
    </w:r>
    <w:r>
      <w:rPr>
        <w:rFonts w:ascii="Cambria" w:hAnsi="Cambria"/>
        <w:b/>
        <w:color w:val="7F7F7F" w:themeColor="text1" w:themeTint="80"/>
        <w:sz w:val="16"/>
        <w:szCs w:val="16"/>
      </w:rPr>
      <w:t>A PÚBLICA CPE/PROGRAD/UFOB Nº 02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3F5570">
      <w:rPr>
        <w:rFonts w:ascii="Cambria" w:hAnsi="Cambria"/>
        <w:b/>
        <w:color w:val="7F7F7F" w:themeColor="text1" w:themeTint="80"/>
        <w:sz w:val="16"/>
        <w:szCs w:val="16"/>
      </w:rPr>
      <w:t>SELEÇÃO DE COORDENADOR DE ÁREA PARA O PROGRAMA INSTITUCIONAL DE BOLSA DE INICIAÇÃO À DOCÊNCIA - PIBID DA UNIVERSIDADE FEDERAL DO OESTE DA BAHIA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.</w:t>
    </w:r>
  </w:p>
  <w:p w14:paraId="5E27763A" w14:textId="77777777" w:rsidR="003F5570" w:rsidRPr="0089286D" w:rsidRDefault="003F5570" w:rsidP="003F5570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91846A" w14:textId="733B0526" w:rsidR="00773A60" w:rsidRPr="003F5570" w:rsidRDefault="003F5570" w:rsidP="003F5570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E733FD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E733FD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6F7F" w14:textId="77777777" w:rsidR="00D10FD5" w:rsidRDefault="00D10FD5">
      <w:pPr>
        <w:spacing w:after="0" w:line="240" w:lineRule="auto"/>
      </w:pPr>
      <w:r>
        <w:separator/>
      </w:r>
    </w:p>
  </w:footnote>
  <w:footnote w:type="continuationSeparator" w:id="0">
    <w:p w14:paraId="78F757F1" w14:textId="77777777" w:rsidR="00D10FD5" w:rsidRDefault="00D1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1528" w14:textId="77777777" w:rsidR="00773A60" w:rsidRDefault="00D10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B250" w14:textId="77777777" w:rsidR="00773A60" w:rsidRDefault="00D10FD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67EFE618" w14:textId="77777777" w:rsidTr="001E0F85">
      <w:trPr>
        <w:trHeight w:val="1762"/>
      </w:trPr>
      <w:tc>
        <w:tcPr>
          <w:tcW w:w="1688" w:type="dxa"/>
        </w:tcPr>
        <w:p w14:paraId="26DC35BF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795B18AE" wp14:editId="36CED5FB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6906B581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416DFCE4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38B874D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0AD271F6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6AADCD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59A7D99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2D10E2F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19CC01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B445A3" w14:textId="77777777" w:rsidR="003F5570" w:rsidRPr="00C92DC7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7E0610C" w14:textId="77777777" w:rsidR="003F5570" w:rsidRPr="00123E7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5F7D351" w14:textId="77777777" w:rsidR="003F5570" w:rsidRPr="00123E7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7F72889D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0B773AD4" w14:textId="77777777" w:rsidR="00773A60" w:rsidRDefault="00D10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3F5570" w14:paraId="1A30D28A" w14:textId="77777777" w:rsidTr="001E0F85">
      <w:trPr>
        <w:trHeight w:val="1762"/>
      </w:trPr>
      <w:tc>
        <w:tcPr>
          <w:tcW w:w="1688" w:type="dxa"/>
        </w:tcPr>
        <w:p w14:paraId="0C2B35D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5E09AEC1" wp14:editId="34820BEA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70BDAEBB" w14:textId="641FEEDB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37E5212A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C360B04" w14:textId="77777777" w:rsidR="003F5570" w:rsidRDefault="003F5570" w:rsidP="003F5570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7051929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471615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CAFAF75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AEACA1C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C586D43" w14:textId="3C4C6785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A2C3374" w14:textId="6005FB6C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08B402A" w14:textId="77777777" w:rsidR="00B56272" w:rsidRDefault="00B56272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7647C0E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4F80153" w14:textId="77777777" w:rsidR="003F5570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95797A1" w14:textId="77777777" w:rsidR="003F5570" w:rsidRPr="004B2062" w:rsidRDefault="003F5570" w:rsidP="003F5570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060EA75" w14:textId="77777777" w:rsidR="003F5570" w:rsidRPr="00FF6168" w:rsidRDefault="003F5570" w:rsidP="003F5570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10F64CC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169A94DE" w14:textId="77777777" w:rsidR="003F5570" w:rsidRPr="00FF6168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434DC950" w14:textId="77777777" w:rsidR="003F5570" w:rsidRDefault="003F5570" w:rsidP="003F5570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32507291" w14:textId="77777777" w:rsidR="00773A60" w:rsidRDefault="00D10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871D8"/>
    <w:multiLevelType w:val="multilevel"/>
    <w:tmpl w:val="EA1A7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75FC1"/>
    <w:rsid w:val="000A4608"/>
    <w:rsid w:val="000B5B05"/>
    <w:rsid w:val="000C7645"/>
    <w:rsid w:val="0011205A"/>
    <w:rsid w:val="00123E78"/>
    <w:rsid w:val="0014542E"/>
    <w:rsid w:val="00146CD5"/>
    <w:rsid w:val="00171957"/>
    <w:rsid w:val="001744E8"/>
    <w:rsid w:val="001C0E7F"/>
    <w:rsid w:val="001D084E"/>
    <w:rsid w:val="001D12CA"/>
    <w:rsid w:val="001F34D3"/>
    <w:rsid w:val="002029D7"/>
    <w:rsid w:val="00215151"/>
    <w:rsid w:val="00217693"/>
    <w:rsid w:val="0022442E"/>
    <w:rsid w:val="00227ECC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3F5570"/>
    <w:rsid w:val="00414075"/>
    <w:rsid w:val="00417B94"/>
    <w:rsid w:val="004271F3"/>
    <w:rsid w:val="00432FB9"/>
    <w:rsid w:val="00442ADD"/>
    <w:rsid w:val="00464C55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41C33"/>
    <w:rsid w:val="005472D2"/>
    <w:rsid w:val="005509C4"/>
    <w:rsid w:val="005527DD"/>
    <w:rsid w:val="00580FE5"/>
    <w:rsid w:val="00583618"/>
    <w:rsid w:val="005C63F1"/>
    <w:rsid w:val="005D7848"/>
    <w:rsid w:val="005F0037"/>
    <w:rsid w:val="00600243"/>
    <w:rsid w:val="00610B9F"/>
    <w:rsid w:val="0062261C"/>
    <w:rsid w:val="00623E16"/>
    <w:rsid w:val="006349CF"/>
    <w:rsid w:val="00646BBA"/>
    <w:rsid w:val="006609F2"/>
    <w:rsid w:val="006855B3"/>
    <w:rsid w:val="00690647"/>
    <w:rsid w:val="006946BE"/>
    <w:rsid w:val="00696BB8"/>
    <w:rsid w:val="006C788E"/>
    <w:rsid w:val="006E01D3"/>
    <w:rsid w:val="006E7EB5"/>
    <w:rsid w:val="00723053"/>
    <w:rsid w:val="00733F3B"/>
    <w:rsid w:val="00746C69"/>
    <w:rsid w:val="007578A1"/>
    <w:rsid w:val="00764533"/>
    <w:rsid w:val="007833F6"/>
    <w:rsid w:val="007A03C1"/>
    <w:rsid w:val="007B5649"/>
    <w:rsid w:val="007D43A8"/>
    <w:rsid w:val="007F14F2"/>
    <w:rsid w:val="008079C2"/>
    <w:rsid w:val="00817F1A"/>
    <w:rsid w:val="00840BE0"/>
    <w:rsid w:val="00841719"/>
    <w:rsid w:val="00860F0E"/>
    <w:rsid w:val="00881598"/>
    <w:rsid w:val="00883877"/>
    <w:rsid w:val="0089110D"/>
    <w:rsid w:val="0089286D"/>
    <w:rsid w:val="008D36A4"/>
    <w:rsid w:val="008F7197"/>
    <w:rsid w:val="0091087F"/>
    <w:rsid w:val="0091637F"/>
    <w:rsid w:val="009201A4"/>
    <w:rsid w:val="009367F9"/>
    <w:rsid w:val="00994225"/>
    <w:rsid w:val="00995F04"/>
    <w:rsid w:val="009A503C"/>
    <w:rsid w:val="009B134A"/>
    <w:rsid w:val="009B13AD"/>
    <w:rsid w:val="009D7E37"/>
    <w:rsid w:val="00A0549A"/>
    <w:rsid w:val="00A10BBD"/>
    <w:rsid w:val="00A520AC"/>
    <w:rsid w:val="00A5630C"/>
    <w:rsid w:val="00A70A8B"/>
    <w:rsid w:val="00A84043"/>
    <w:rsid w:val="00AA266F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56272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E29B6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A1D10"/>
    <w:rsid w:val="00CF3C7A"/>
    <w:rsid w:val="00D10FD5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4AE8"/>
    <w:rsid w:val="00E16B96"/>
    <w:rsid w:val="00E338C2"/>
    <w:rsid w:val="00E34DF1"/>
    <w:rsid w:val="00E433F5"/>
    <w:rsid w:val="00E70060"/>
    <w:rsid w:val="00E733FD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7776"/>
    <w:rsid w:val="00F01CB0"/>
    <w:rsid w:val="00F05142"/>
    <w:rsid w:val="00F055AE"/>
    <w:rsid w:val="00F429CB"/>
    <w:rsid w:val="00F82D91"/>
    <w:rsid w:val="00F8755E"/>
    <w:rsid w:val="00F93633"/>
    <w:rsid w:val="00FA481D"/>
    <w:rsid w:val="00FC3B46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7B46-F623-401B-8F9F-6A409B5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4</cp:revision>
  <cp:lastPrinted>2024-06-07T13:32:00Z</cp:lastPrinted>
  <dcterms:created xsi:type="dcterms:W3CDTF">2024-06-07T17:44:00Z</dcterms:created>
  <dcterms:modified xsi:type="dcterms:W3CDTF">2024-06-07T17:46:00Z</dcterms:modified>
</cp:coreProperties>
</file>