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A4" w:rsidRPr="003B355C" w:rsidRDefault="00246DBF" w:rsidP="00190DF0">
      <w:pPr>
        <w:pStyle w:val="Ttulo2"/>
        <w:shd w:val="clear" w:color="auto" w:fill="A8D08D"/>
        <w:ind w:left="709" w:right="427"/>
        <w:rPr>
          <w:rFonts w:ascii="Cambria" w:hAnsi="Cambria"/>
          <w:color w:val="auto"/>
        </w:rPr>
      </w:pPr>
      <w:bookmarkStart w:id="0" w:name="_GoBack"/>
      <w:bookmarkEnd w:id="0"/>
      <w:r w:rsidRPr="003B355C">
        <w:rPr>
          <w:rFonts w:ascii="Cambria" w:hAnsi="Cambria"/>
          <w:color w:val="auto"/>
        </w:rPr>
        <w:t>ANEXO I</w:t>
      </w:r>
      <w:r w:rsidR="00170FD0">
        <w:rPr>
          <w:rFonts w:ascii="Cambria" w:hAnsi="Cambria"/>
          <w:color w:val="auto"/>
        </w:rPr>
        <w:t>V</w:t>
      </w:r>
    </w:p>
    <w:p w:rsidR="00170FD0" w:rsidRPr="003B355C" w:rsidRDefault="00170FD0" w:rsidP="009079AB">
      <w:pPr>
        <w:pStyle w:val="Ttulo3"/>
        <w:spacing w:before="240"/>
        <w:ind w:left="567" w:right="332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PROGRAMA DE ALIMENTAÇÃO – PA/PROAE/UFOB</w:t>
      </w:r>
    </w:p>
    <w:p w:rsidR="00170FD0" w:rsidRPr="003B355C" w:rsidRDefault="00170FD0" w:rsidP="00170FD0">
      <w:pPr>
        <w:pStyle w:val="Ttulo3"/>
        <w:ind w:left="567" w:right="332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(RESOLUÇÃO CEAA/CONSUNI/UFOB Nº 12/2022)</w:t>
      </w:r>
    </w:p>
    <w:p w:rsidR="001765A4" w:rsidRPr="003B355C" w:rsidRDefault="00170FD0" w:rsidP="00170FD0">
      <w:pPr>
        <w:spacing w:after="251" w:line="259" w:lineRule="auto"/>
        <w:ind w:left="10" w:right="116"/>
        <w:jc w:val="center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>DECLARAÇÃO DE UTILIZAÇÃO SEMANAL DO RESTAURANTE UNIVERSITÁRIO</w:t>
      </w:r>
      <w:r w:rsidR="00246DBF" w:rsidRPr="003B355C">
        <w:rPr>
          <w:rFonts w:eastAsia="Calibri" w:cs="Calibri"/>
          <w:b/>
          <w:color w:val="auto"/>
          <w:sz w:val="22"/>
        </w:rPr>
        <w:t xml:space="preserve">. </w:t>
      </w:r>
    </w:p>
    <w:p w:rsidR="00834FD7" w:rsidRDefault="00246DBF" w:rsidP="0056226C">
      <w:pPr>
        <w:spacing w:after="13" w:line="259" w:lineRule="auto"/>
        <w:ind w:left="0" w:right="474" w:firstLine="0"/>
        <w:jc w:val="left"/>
      </w:pPr>
      <w:r w:rsidRPr="003B355C">
        <w:rPr>
          <w:rFonts w:eastAsia="Calibri" w:cs="Calibri"/>
          <w:b/>
          <w:color w:val="auto"/>
          <w:sz w:val="20"/>
        </w:rPr>
        <w:t xml:space="preserve"> </w:t>
      </w:r>
    </w:p>
    <w:p w:rsidR="001765A4" w:rsidRPr="003B355C" w:rsidRDefault="00D97E8A" w:rsidP="00E9106B">
      <w:pPr>
        <w:spacing w:after="0" w:line="360" w:lineRule="auto"/>
        <w:ind w:left="557" w:right="474" w:firstLine="0"/>
        <w:rPr>
          <w:color w:val="auto"/>
        </w:rPr>
      </w:pPr>
      <w:r>
        <w:rPr>
          <w:color w:val="auto"/>
        </w:rPr>
        <w:t xml:space="preserve">Eu </w:t>
      </w:r>
      <w:sdt>
        <w:sdtPr>
          <w:rPr>
            <w:rStyle w:val="Estilo8"/>
          </w:rPr>
          <w:id w:val="-225226009"/>
          <w:placeholder>
            <w:docPart w:val="1FE946A61D6D4D1A88AA72EA7FAB7ABE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 w:rsidRPr="00977237">
        <w:rPr>
          <w:color w:val="auto"/>
        </w:rPr>
        <w:t>,</w:t>
      </w:r>
      <w:r>
        <w:rPr>
          <w:color w:val="auto"/>
        </w:rPr>
        <w:t xml:space="preserve"> </w:t>
      </w:r>
      <w:r w:rsidRPr="003B355C">
        <w:rPr>
          <w:rFonts w:eastAsia="Calibri" w:cs="Calibri"/>
          <w:color w:val="auto"/>
          <w:sz w:val="22"/>
        </w:rPr>
        <w:t>portador(a) do RG</w:t>
      </w:r>
      <w:r>
        <w:rPr>
          <w:rFonts w:eastAsia="Calibri" w:cs="Calibri"/>
          <w:color w:val="auto"/>
          <w:sz w:val="22"/>
        </w:rPr>
        <w:t xml:space="preserve"> nº </w:t>
      </w:r>
      <w:sdt>
        <w:sdtPr>
          <w:rPr>
            <w:rStyle w:val="Estilo9"/>
          </w:rPr>
          <w:id w:val="-1523013591"/>
          <w:placeholder>
            <w:docPart w:val="7EDC292DE2544A388586521F410D6D16"/>
          </w:placeholder>
          <w:showingPlcHdr/>
        </w:sdtPr>
        <w:sdtEndPr>
          <w:rPr>
            <w:rStyle w:val="Fontepargpadro"/>
            <w:rFonts w:eastAsia="Calibri" w:cs="Calibri"/>
            <w:b w:val="0"/>
            <w:color w:val="auto"/>
            <w:sz w:val="22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>,</w:t>
      </w:r>
      <w:r w:rsidRPr="00AB788D">
        <w:rPr>
          <w:color w:val="auto"/>
        </w:rPr>
        <w:t xml:space="preserve"> </w:t>
      </w:r>
      <w:r w:rsidRPr="003B355C">
        <w:rPr>
          <w:rFonts w:eastAsia="Calibri" w:cs="Calibri"/>
          <w:color w:val="auto"/>
          <w:sz w:val="22"/>
        </w:rPr>
        <w:t>CPF n°</w:t>
      </w:r>
      <w:r>
        <w:rPr>
          <w:rFonts w:eastAsia="Calibri" w:cs="Calibri"/>
          <w:color w:val="auto"/>
          <w:sz w:val="22"/>
        </w:rPr>
        <w:t xml:space="preserve"> </w:t>
      </w:r>
      <w:sdt>
        <w:sdtPr>
          <w:rPr>
            <w:rStyle w:val="Estilo10"/>
          </w:rPr>
          <w:id w:val="-2013140772"/>
          <w:placeholder>
            <w:docPart w:val="951A1AC43C9C4347A40FEFB67B88190A"/>
          </w:placeholder>
          <w:showingPlcHdr/>
        </w:sdtPr>
        <w:sdtEndPr>
          <w:rPr>
            <w:rStyle w:val="Fontepargpadro"/>
            <w:rFonts w:eastAsia="Calibri" w:cs="Calibri"/>
            <w:b w:val="0"/>
            <w:color w:val="auto"/>
            <w:sz w:val="22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, </w:t>
      </w:r>
      <w:r w:rsidRPr="003B355C">
        <w:rPr>
          <w:color w:val="auto"/>
        </w:rPr>
        <w:t>estudante do curso de</w:t>
      </w:r>
      <w:r w:rsidRPr="00AB788D">
        <w:rPr>
          <w:color w:val="auto"/>
        </w:rPr>
        <w:t xml:space="preserve"> </w:t>
      </w:r>
      <w:sdt>
        <w:sdtPr>
          <w:rPr>
            <w:rStyle w:val="Estilo11"/>
          </w:rPr>
          <w:id w:val="-1665772590"/>
          <w:placeholder>
            <w:docPart w:val="C8E3F2A899CA4BB1A7D901FAC1713F67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>, m</w:t>
      </w:r>
      <w:r w:rsidRPr="003B355C">
        <w:rPr>
          <w:color w:val="auto"/>
        </w:rPr>
        <w:t>atrícula nº</w:t>
      </w:r>
      <w:r w:rsidRPr="00AB788D">
        <w:rPr>
          <w:color w:val="auto"/>
        </w:rPr>
        <w:t xml:space="preserve"> </w:t>
      </w:r>
      <w:sdt>
        <w:sdtPr>
          <w:rPr>
            <w:rStyle w:val="Estilo12"/>
          </w:rPr>
          <w:id w:val="-66879704"/>
          <w:placeholder>
            <w:docPart w:val="E66855F61A4B476EB36F9E77F646CB47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</w:t>
      </w:r>
      <w:r w:rsidR="00AB788D" w:rsidRPr="00AB788D">
        <w:rPr>
          <w:color w:val="auto"/>
        </w:rPr>
        <w:t xml:space="preserve">declaro que em caso de deferimento na Inclusão ao EDITAL SIMPLIFICADO PROAE/UFOB </w:t>
      </w:r>
      <w:r w:rsidR="00AB788D" w:rsidRPr="008925F8">
        <w:rPr>
          <w:color w:val="000000" w:themeColor="text1"/>
        </w:rPr>
        <w:t xml:space="preserve">Nº </w:t>
      </w:r>
      <w:r w:rsidR="008925F8" w:rsidRPr="008925F8">
        <w:rPr>
          <w:color w:val="000000" w:themeColor="text1"/>
        </w:rPr>
        <w:t>07</w:t>
      </w:r>
      <w:r w:rsidR="00AB788D" w:rsidRPr="008925F8">
        <w:rPr>
          <w:color w:val="000000" w:themeColor="text1"/>
        </w:rPr>
        <w:t>/</w:t>
      </w:r>
      <w:r w:rsidR="00AB788D" w:rsidRPr="00AB788D">
        <w:rPr>
          <w:color w:val="auto"/>
        </w:rPr>
        <w:t>202</w:t>
      </w:r>
      <w:r w:rsidR="00A43CA6">
        <w:rPr>
          <w:color w:val="auto"/>
        </w:rPr>
        <w:t>6</w:t>
      </w:r>
      <w:r w:rsidR="00AB788D" w:rsidRPr="00AB788D">
        <w:rPr>
          <w:color w:val="auto"/>
        </w:rPr>
        <w:t>, me comprometo a fazer refeições diárias no Restaurante Universitário na UFOB de acordo com os seguintes quantitativos de dias,  em cada semana durante o período letivo de 202</w:t>
      </w:r>
      <w:r w:rsidR="009079AB">
        <w:rPr>
          <w:color w:val="auto"/>
        </w:rPr>
        <w:t>6</w:t>
      </w:r>
      <w:r w:rsidR="00AB788D" w:rsidRPr="00AB788D">
        <w:rPr>
          <w:color w:val="auto"/>
        </w:rPr>
        <w:t>:</w:t>
      </w:r>
    </w:p>
    <w:p w:rsidR="00A43CA6" w:rsidRDefault="00246DBF" w:rsidP="009079AB">
      <w:pPr>
        <w:spacing w:after="0" w:line="259" w:lineRule="auto"/>
        <w:ind w:left="710" w:right="474" w:firstLine="0"/>
        <w:jc w:val="left"/>
        <w:rPr>
          <w:color w:val="auto"/>
        </w:rPr>
      </w:pPr>
      <w:r w:rsidRPr="003B355C">
        <w:rPr>
          <w:color w:val="auto"/>
        </w:rPr>
        <w:t xml:space="preserve"> </w:t>
      </w:r>
    </w:p>
    <w:p w:rsidR="00A43CA6" w:rsidRDefault="00A43CA6" w:rsidP="00A43CA6">
      <w:pPr>
        <w:spacing w:after="97" w:line="259" w:lineRule="auto"/>
        <w:ind w:left="567" w:right="474" w:firstLine="0"/>
        <w:jc w:val="left"/>
        <w:rPr>
          <w:color w:val="auto"/>
        </w:rPr>
      </w:pPr>
      <w:r w:rsidRPr="00A43CA6">
        <w:rPr>
          <w:color w:val="auto"/>
        </w:rPr>
        <w:t>Quantidade de dias que farei refeição no RU</w:t>
      </w:r>
      <w:r>
        <w:rPr>
          <w:color w:val="auto"/>
        </w:rPr>
        <w:t>:</w:t>
      </w:r>
      <w:r w:rsidR="0056226C">
        <w:rPr>
          <w:color w:val="auto"/>
        </w:rPr>
        <w:t xml:space="preserve"> </w:t>
      </w:r>
      <w:sdt>
        <w:sdtPr>
          <w:rPr>
            <w:color w:val="auto"/>
          </w:rPr>
          <w:id w:val="1712221466"/>
          <w:placeholder>
            <w:docPart w:val="52555B5FA7004470AC22C7BA91A6E6A5"/>
          </w:placeholder>
          <w15:appearance w15:val="hidden"/>
        </w:sdtPr>
        <w:sdtEndPr/>
        <w:sdtContent>
          <w:sdt>
            <w:sdtPr>
              <w:rPr>
                <w:rStyle w:val="Estilo1"/>
              </w:rPr>
              <w:id w:val="1439720092"/>
              <w:placeholder>
                <w:docPart w:val="DefaultPlaceholder_-1854013439"/>
              </w:placeholder>
              <w:showingPlcHdr/>
              <w:dropDownList>
                <w:listItem w:value="Escolher um item."/>
                <w:listItem w:displayText="01" w:value="01"/>
                <w:listItem w:displayText="02" w:value="02"/>
                <w:listItem w:displayText="03" w:value="03"/>
                <w:listItem w:displayText="04" w:value="04"/>
                <w:listItem w:displayText="05" w:value="05"/>
              </w:dropDownList>
            </w:sdtPr>
            <w:sdtEndPr>
              <w:rPr>
                <w:rStyle w:val="Estilo1"/>
              </w:rPr>
            </w:sdtEndPr>
            <w:sdtContent>
              <w:r w:rsidR="00DF3E3D" w:rsidRPr="006828C0">
                <w:rPr>
                  <w:rStyle w:val="TextodoEspaoReservado"/>
                </w:rPr>
                <w:t>Escolher um item.</w:t>
              </w:r>
            </w:sdtContent>
          </w:sdt>
        </w:sdtContent>
      </w:sdt>
      <w:r>
        <w:rPr>
          <w:color w:val="auto"/>
        </w:rPr>
        <w:t>.</w:t>
      </w:r>
    </w:p>
    <w:p w:rsidR="001765A4" w:rsidRPr="003B355C" w:rsidRDefault="00A43CA6" w:rsidP="00A43CA6">
      <w:pPr>
        <w:spacing w:after="97" w:line="259" w:lineRule="auto"/>
        <w:ind w:left="567" w:right="474" w:firstLine="0"/>
        <w:jc w:val="left"/>
        <w:rPr>
          <w:color w:val="auto"/>
        </w:rPr>
      </w:pPr>
      <w:r w:rsidRPr="003B355C">
        <w:rPr>
          <w:color w:val="auto"/>
        </w:rPr>
        <w:t>(</w:t>
      </w:r>
      <w:proofErr w:type="gramStart"/>
      <w:r w:rsidRPr="003B355C">
        <w:rPr>
          <w:color w:val="auto"/>
        </w:rPr>
        <w:t>registrar</w:t>
      </w:r>
      <w:proofErr w:type="gramEnd"/>
      <w:r w:rsidRPr="003B355C">
        <w:rPr>
          <w:color w:val="auto"/>
        </w:rPr>
        <w:t xml:space="preserve"> a quantidade de refeições realizadas na semana - entre 01 a 05 vezes)</w:t>
      </w:r>
    </w:p>
    <w:p w:rsidR="00612A29" w:rsidRDefault="00246DBF" w:rsidP="00917A39">
      <w:pPr>
        <w:spacing w:after="0" w:line="259" w:lineRule="auto"/>
        <w:ind w:left="566" w:right="332" w:firstLine="0"/>
        <w:jc w:val="right"/>
        <w:rPr>
          <w:color w:val="auto"/>
        </w:rPr>
      </w:pPr>
      <w:r w:rsidRPr="003B355C">
        <w:rPr>
          <w:color w:val="auto"/>
        </w:rPr>
        <w:t xml:space="preserve"> </w:t>
      </w:r>
    </w:p>
    <w:p w:rsidR="0056226C" w:rsidRDefault="00AB788D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r w:rsidRPr="003B355C">
        <w:rPr>
          <w:color w:val="auto"/>
        </w:rPr>
        <w:t xml:space="preserve">Frequentarei o RU para realizar a refeição nos </w:t>
      </w:r>
      <w:r w:rsidR="0056226C">
        <w:rPr>
          <w:color w:val="auto"/>
        </w:rPr>
        <w:t>seguintes dias da semana:</w:t>
      </w:r>
    </w:p>
    <w:p w:rsidR="00917A39" w:rsidRPr="003B355C" w:rsidRDefault="00AB788D" w:rsidP="009079AB">
      <w:pPr>
        <w:spacing w:line="259" w:lineRule="auto"/>
        <w:ind w:left="566" w:right="332" w:firstLine="0"/>
        <w:jc w:val="left"/>
        <w:rPr>
          <w:color w:val="auto"/>
        </w:rPr>
      </w:pPr>
      <w:r w:rsidRPr="003B355C">
        <w:rPr>
          <w:color w:val="auto"/>
        </w:rPr>
        <w:t>(</w:t>
      </w:r>
      <w:proofErr w:type="gramStart"/>
      <w:r w:rsidRPr="003B355C">
        <w:rPr>
          <w:color w:val="auto"/>
        </w:rPr>
        <w:t>marcar</w:t>
      </w:r>
      <w:proofErr w:type="gramEnd"/>
      <w:r w:rsidRPr="003B355C">
        <w:rPr>
          <w:color w:val="auto"/>
        </w:rPr>
        <w:t xml:space="preserve"> os dias da semana em que fará a refeição):</w:t>
      </w:r>
    </w:p>
    <w:p w:rsidR="00AB788D" w:rsidRDefault="00616512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3"/>
          </w:rPr>
          <w:id w:val="-1504350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3"/>
          </w:rPr>
        </w:sdtEndPr>
        <w:sdtContent>
          <w:r w:rsidR="009079AB">
            <w:rPr>
              <w:rStyle w:val="Estilo3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Segunda-feira</w:t>
      </w:r>
    </w:p>
    <w:p w:rsidR="0056226C" w:rsidRDefault="00616512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4"/>
          </w:rPr>
          <w:id w:val="-1057852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4"/>
          </w:rPr>
        </w:sdtEndPr>
        <w:sdtContent>
          <w:r w:rsidR="009079AB">
            <w:rPr>
              <w:rStyle w:val="Estilo4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Terça-feira</w:t>
      </w:r>
    </w:p>
    <w:p w:rsidR="0056226C" w:rsidRDefault="00616512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5"/>
          </w:rPr>
          <w:id w:val="309529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"/>
          </w:rPr>
        </w:sdtEndPr>
        <w:sdtContent>
          <w:r w:rsidR="009079AB" w:rsidRPr="009079AB">
            <w:rPr>
              <w:rStyle w:val="Estilo5"/>
              <w:rFonts w:ascii="Segoe UI Symbol" w:hAnsi="Segoe UI Symbol" w:cs="Segoe UI Symbol"/>
            </w:rPr>
            <w:t>☐</w:t>
          </w:r>
        </w:sdtContent>
      </w:sdt>
      <w:r w:rsidR="0056226C">
        <w:rPr>
          <w:color w:val="auto"/>
        </w:rPr>
        <w:t>Quarta-feira</w:t>
      </w:r>
    </w:p>
    <w:p w:rsidR="0056226C" w:rsidRDefault="00616512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6"/>
          </w:rPr>
          <w:id w:val="20824106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6"/>
          </w:rPr>
        </w:sdtEndPr>
        <w:sdtContent>
          <w:r w:rsidR="009079AB">
            <w:rPr>
              <w:rStyle w:val="Estilo6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Quinta-feira</w:t>
      </w:r>
    </w:p>
    <w:p w:rsidR="0056226C" w:rsidRDefault="00616512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7"/>
          </w:rPr>
          <w:id w:val="-1169012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7"/>
          </w:rPr>
        </w:sdtEndPr>
        <w:sdtContent>
          <w:r w:rsidR="009079AB">
            <w:rPr>
              <w:rStyle w:val="Estilo7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Sexta-feira</w:t>
      </w:r>
    </w:p>
    <w:p w:rsidR="00AB788D" w:rsidRPr="003B355C" w:rsidRDefault="00AB788D" w:rsidP="0056226C">
      <w:pPr>
        <w:spacing w:after="0" w:line="259" w:lineRule="auto"/>
        <w:ind w:left="566" w:right="332" w:firstLine="0"/>
        <w:rPr>
          <w:color w:val="auto"/>
        </w:rPr>
      </w:pP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Default="00AB788D" w:rsidP="009079AB">
      <w:pPr>
        <w:spacing w:after="0" w:line="259" w:lineRule="auto"/>
        <w:ind w:left="566" w:right="332" w:firstLine="0"/>
        <w:rPr>
          <w:color w:val="auto"/>
        </w:rPr>
      </w:pPr>
      <w:r w:rsidRPr="003B355C">
        <w:rPr>
          <w:color w:val="auto"/>
        </w:rPr>
        <w:t xml:space="preserve">Declaro ainda que o não cumprimento das informações acima prestadas, sem justificativa prévia junto ao setor responsável pela Nutrição e Alimentação no </w:t>
      </w:r>
      <w:r w:rsidRPr="003B355C">
        <w:rPr>
          <w:i/>
          <w:color w:val="auto"/>
        </w:rPr>
        <w:t>campus</w:t>
      </w:r>
      <w:r w:rsidRPr="003B355C">
        <w:rPr>
          <w:color w:val="auto"/>
        </w:rPr>
        <w:t>, poderá ocasionar a minha suspensão do Programa de Alimentação da UFOB (Auxílio Alimentação ou Subsídio Alimentação).</w:t>
      </w: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079AB" w:rsidRDefault="009079AB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Default="009079AB" w:rsidP="009079AB">
      <w:pPr>
        <w:spacing w:after="0" w:line="259" w:lineRule="auto"/>
        <w:ind w:left="566" w:right="332" w:firstLine="0"/>
        <w:jc w:val="right"/>
        <w:rPr>
          <w:color w:val="auto"/>
        </w:rPr>
      </w:pPr>
      <w:r>
        <w:rPr>
          <w:color w:val="auto"/>
        </w:rPr>
        <w:t xml:space="preserve">Barreiras, </w:t>
      </w:r>
      <w:sdt>
        <w:sdtPr>
          <w:rPr>
            <w:color w:val="auto"/>
          </w:rPr>
          <w:id w:val="-1820718862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828C0">
            <w:rPr>
              <w:rStyle w:val="TextodoEspaoReservado"/>
            </w:rPr>
            <w:t>Clique ou toque aqui para inserir uma data.</w:t>
          </w:r>
        </w:sdtContent>
      </w:sdt>
      <w:r>
        <w:rPr>
          <w:color w:val="auto"/>
        </w:rPr>
        <w:t>.</w:t>
      </w: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079AB" w:rsidRDefault="009079AB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>_____________________________________________</w:t>
      </w:r>
    </w:p>
    <w:p w:rsidR="008925F8" w:rsidRDefault="00917A39" w:rsidP="00170FD0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 xml:space="preserve">Assinatura </w:t>
      </w:r>
      <w:r w:rsidR="009079AB">
        <w:rPr>
          <w:color w:val="auto"/>
        </w:rPr>
        <w:t>da Pessoa</w:t>
      </w:r>
      <w:r w:rsidR="000632AA" w:rsidRPr="003B355C">
        <w:rPr>
          <w:color w:val="auto"/>
        </w:rPr>
        <w:t xml:space="preserve"> Estudante</w:t>
      </w:r>
    </w:p>
    <w:p w:rsidR="008925F8" w:rsidRDefault="008925F8" w:rsidP="008925F8"/>
    <w:p w:rsidR="001A5FD4" w:rsidRPr="008925F8" w:rsidRDefault="001A5FD4" w:rsidP="008925F8"/>
    <w:sectPr w:rsidR="001A5FD4" w:rsidRPr="008925F8" w:rsidSect="0056226C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985" w:right="1134" w:bottom="426" w:left="1134" w:header="125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12" w:rsidRDefault="00616512">
      <w:pPr>
        <w:spacing w:after="0" w:line="240" w:lineRule="auto"/>
      </w:pPr>
      <w:r>
        <w:separator/>
      </w:r>
    </w:p>
  </w:endnote>
  <w:endnote w:type="continuationSeparator" w:id="0">
    <w:p w:rsidR="00616512" w:rsidRDefault="0061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9A76C6" w:rsidRDefault="00D13766" w:rsidP="000632AA">
    <w:pPr>
      <w:spacing w:after="0" w:line="250" w:lineRule="auto"/>
      <w:ind w:left="0" w:right="2"/>
      <w:rPr>
        <w:b/>
        <w:color w:val="auto"/>
        <w:sz w:val="16"/>
        <w:szCs w:val="16"/>
      </w:rPr>
    </w:pPr>
    <w:r w:rsidRPr="009A76C6">
      <w:rPr>
        <w:b/>
        <w:color w:val="auto"/>
        <w:sz w:val="16"/>
        <w:szCs w:val="16"/>
      </w:rPr>
      <w:t xml:space="preserve">EDITAL SIMPLIFICADO PROAE/UFOB Nº </w:t>
    </w:r>
    <w:r w:rsidR="008925F8">
      <w:rPr>
        <w:b/>
        <w:color w:val="auto"/>
        <w:sz w:val="16"/>
        <w:szCs w:val="16"/>
      </w:rPr>
      <w:t>07</w:t>
    </w:r>
    <w:r w:rsidRPr="009A76C6">
      <w:rPr>
        <w:b/>
        <w:color w:val="auto"/>
        <w:sz w:val="16"/>
        <w:szCs w:val="16"/>
      </w:rPr>
      <w:t>/202</w:t>
    </w:r>
    <w:r w:rsidR="0056226C">
      <w:rPr>
        <w:b/>
        <w:color w:val="auto"/>
        <w:sz w:val="16"/>
        <w:szCs w:val="16"/>
      </w:rPr>
      <w:t>6</w:t>
    </w:r>
    <w:r w:rsidRPr="009A76C6">
      <w:rPr>
        <w:b/>
        <w:color w:val="auto"/>
        <w:sz w:val="16"/>
        <w:szCs w:val="16"/>
      </w:rPr>
      <w:t xml:space="preserve"> - CONCESSÃO DE SUBSÍDIO ALIMENTAÇÃO PARA ACESSO AO RESTAURANTE UNIVERSITÁRIO – RU/UFOB</w:t>
    </w:r>
  </w:p>
  <w:p w:rsidR="00D13766" w:rsidRPr="00C135CB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C135CB" w:rsidRDefault="00D13766" w:rsidP="00C135CB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8925F8">
      <w:rPr>
        <w:noProof/>
        <w:color w:val="7F7F7F" w:themeColor="text1" w:themeTint="80"/>
        <w:sz w:val="16"/>
        <w:szCs w:val="16"/>
      </w:rPr>
      <w:t>2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8925F8">
      <w:rPr>
        <w:noProof/>
        <w:color w:val="7F7F7F" w:themeColor="text1" w:themeTint="80"/>
        <w:sz w:val="16"/>
        <w:szCs w:val="16"/>
      </w:rPr>
      <w:t>2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</w:p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  <w:r w:rsidRPr="00C135CB">
      <w:rPr>
        <w:b/>
        <w:color w:val="7F7F7F" w:themeColor="text1" w:themeTint="80"/>
        <w:sz w:val="16"/>
        <w:szCs w:val="16"/>
      </w:rPr>
      <w:t xml:space="preserve">EDITAL SIMPLIFICADO PROAE/UFOB </w:t>
    </w:r>
    <w:r w:rsidRPr="003B355C">
      <w:rPr>
        <w:color w:val="auto"/>
        <w:sz w:val="16"/>
        <w:szCs w:val="16"/>
      </w:rPr>
      <w:t>Nº 0</w:t>
    </w:r>
    <w:r w:rsidR="0019241E">
      <w:rPr>
        <w:color w:val="auto"/>
        <w:sz w:val="16"/>
        <w:szCs w:val="16"/>
      </w:rPr>
      <w:t>5</w:t>
    </w:r>
    <w:r w:rsidRPr="003B355C">
      <w:rPr>
        <w:color w:val="auto"/>
        <w:sz w:val="16"/>
        <w:szCs w:val="16"/>
      </w:rPr>
      <w:t>/202</w:t>
    </w:r>
    <w:r w:rsidR="0019241E">
      <w:rPr>
        <w:color w:val="auto"/>
        <w:sz w:val="16"/>
        <w:szCs w:val="16"/>
      </w:rPr>
      <w:t>5</w:t>
    </w:r>
    <w:r w:rsidRPr="009A76C6">
      <w:rPr>
        <w:b/>
        <w:color w:val="auto"/>
        <w:sz w:val="16"/>
        <w:szCs w:val="16"/>
      </w:rPr>
      <w:t xml:space="preserve"> </w:t>
    </w:r>
    <w:r>
      <w:rPr>
        <w:b/>
        <w:color w:val="7F7F7F" w:themeColor="text1" w:themeTint="80"/>
        <w:sz w:val="16"/>
        <w:szCs w:val="16"/>
      </w:rPr>
      <w:t xml:space="preserve">- </w:t>
    </w:r>
    <w:r w:rsidRPr="00C135CB">
      <w:rPr>
        <w:b/>
        <w:color w:val="7F7F7F" w:themeColor="text1" w:themeTint="80"/>
        <w:sz w:val="16"/>
        <w:szCs w:val="16"/>
      </w:rPr>
      <w:t>CONCESSÃO DE SUBSÍDIO ALIMENTAÇÃO PARA ACESSO AO RESTAURANTE UNIVERSITÁRIO – RU/UFOB</w:t>
    </w:r>
  </w:p>
  <w:p w:rsidR="00D13766" w:rsidRPr="00C135CB" w:rsidRDefault="00D13766" w:rsidP="0082361D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82361D" w:rsidRDefault="00D13766" w:rsidP="0082361D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7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12" w:rsidRDefault="00616512">
      <w:pPr>
        <w:spacing w:after="0" w:line="240" w:lineRule="auto"/>
      </w:pPr>
      <w:r>
        <w:separator/>
      </w:r>
    </w:p>
  </w:footnote>
  <w:footnote w:type="continuationSeparator" w:id="0">
    <w:p w:rsidR="00616512" w:rsidRDefault="0061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930"/>
      <w:gridCol w:w="5801"/>
    </w:tblGrid>
    <w:tr w:rsidR="00D13766" w:rsidRPr="00A64A8C" w:rsidTr="00302E27">
      <w:trPr>
        <w:trHeight w:val="1660"/>
      </w:trPr>
      <w:tc>
        <w:tcPr>
          <w:tcW w:w="2058" w:type="dxa"/>
          <w:shd w:val="clear" w:color="auto" w:fill="auto"/>
        </w:tcPr>
        <w:p w:rsidR="00D13766" w:rsidRDefault="00D13766" w:rsidP="000D0310">
          <w:pPr>
            <w:pStyle w:val="Cabealho"/>
            <w:ind w:right="-641" w:firstLine="608"/>
          </w:pPr>
          <w:r w:rsidRPr="0071353A">
            <w:rPr>
              <w:noProof/>
            </w:rPr>
            <w:drawing>
              <wp:inline distT="0" distB="0" distL="0" distR="0" wp14:anchorId="3F05E15B" wp14:editId="5FA3443C">
                <wp:extent cx="962025" cy="1114425"/>
                <wp:effectExtent l="0" t="0" r="9525" b="9525"/>
                <wp:docPr id="61" name="Imagem 61" descr="Descrição: 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shd w:val="clear" w:color="auto" w:fill="auto"/>
        </w:tcPr>
        <w:p w:rsidR="00D13766" w:rsidRPr="00D55001" w:rsidRDefault="00D13766" w:rsidP="000D0310">
          <w:pPr>
            <w:ind w:left="515"/>
            <w:rPr>
              <w:b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2"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Pr="000D031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6"/>
              <w:szCs w:val="24"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ind w:left="0"/>
            <w:rPr>
              <w:rFonts w:cs="Calibri"/>
              <w:b/>
              <w:sz w:val="20"/>
              <w:szCs w:val="24"/>
            </w:rPr>
          </w:pPr>
          <w:r w:rsidRPr="00CD7D90">
            <w:rPr>
              <w:rFonts w:cs="Calibri"/>
              <w:b/>
              <w:sz w:val="20"/>
              <w:szCs w:val="24"/>
            </w:rPr>
            <w:t>UNIVERSIDADE FEDERAL DO OESTE DA BAHIA</w:t>
          </w:r>
        </w:p>
        <w:p w:rsidR="00D13766" w:rsidRPr="000D0310" w:rsidRDefault="00D13766" w:rsidP="000D0310">
          <w:pPr>
            <w:pStyle w:val="Cabealho"/>
            <w:ind w:left="515" w:hanging="515"/>
            <w:rPr>
              <w:rFonts w:cs="Calibri"/>
              <w:sz w:val="20"/>
              <w:szCs w:val="24"/>
            </w:rPr>
          </w:pPr>
          <w:r w:rsidRPr="00CD7D90">
            <w:rPr>
              <w:rFonts w:cs="Calibri"/>
              <w:sz w:val="20"/>
              <w:szCs w:val="24"/>
            </w:rPr>
            <w:t>Pró-Reitoria de Ações Afirmativas e Assuntos Estudantis</w:t>
          </w:r>
        </w:p>
      </w:tc>
    </w:tr>
  </w:tbl>
  <w:p w:rsidR="00D13766" w:rsidRPr="000D0310" w:rsidRDefault="00D13766" w:rsidP="000D0310">
    <w:pPr>
      <w:pStyle w:val="Cabealho"/>
      <w:ind w:left="0" w:firstLine="0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157DAC62" wp14:editId="114AE560">
          <wp:simplePos x="0" y="0"/>
          <wp:positionH relativeFrom="margin">
            <wp:posOffset>4652756</wp:posOffset>
          </wp:positionH>
          <wp:positionV relativeFrom="paragraph">
            <wp:posOffset>-1099240</wp:posOffset>
          </wp:positionV>
          <wp:extent cx="914400" cy="1083945"/>
          <wp:effectExtent l="0" t="0" r="0" b="1905"/>
          <wp:wrapNone/>
          <wp:docPr id="62" name="Imagem 62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8" r="11524" b="11684"/>
                  <a:stretch/>
                </pic:blipFill>
                <pic:spPr bwMode="auto">
                  <a:xfrm>
                    <a:off x="0" y="0"/>
                    <a:ext cx="9144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F022BE" w:rsidRDefault="00D13766" w:rsidP="00D13766">
    <w:pPr>
      <w:pStyle w:val="Corpodetexto"/>
      <w:spacing w:before="4"/>
      <w:ind w:left="0"/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 w:rsidRPr="00F022BE">
      <w:rPr>
        <w:rFonts w:ascii="Caladea" w:hAnsi="Caladea"/>
        <w:noProof/>
        <w:lang w:val="pt-BR" w:eastAsia="pt-BR"/>
      </w:rPr>
      <w:drawing>
        <wp:anchor distT="0" distB="0" distL="0" distR="0" simplePos="0" relativeHeight="251695104" behindDoc="0" locked="0" layoutInCell="1" allowOverlap="1" wp14:anchorId="334E3383" wp14:editId="5A1AED86">
          <wp:simplePos x="0" y="0"/>
          <wp:positionH relativeFrom="margin">
            <wp:posOffset>129788</wp:posOffset>
          </wp:positionH>
          <wp:positionV relativeFrom="paragraph">
            <wp:posOffset>-54261</wp:posOffset>
          </wp:positionV>
          <wp:extent cx="811946" cy="906958"/>
          <wp:effectExtent l="0" t="0" r="7620" b="762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578" cy="91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96128" behindDoc="0" locked="0" layoutInCell="1" allowOverlap="1" wp14:anchorId="1E3244F4" wp14:editId="098BFD24">
          <wp:simplePos x="0" y="0"/>
          <wp:positionH relativeFrom="margin">
            <wp:align>right</wp:align>
          </wp:positionH>
          <wp:positionV relativeFrom="paragraph">
            <wp:posOffset>107867</wp:posOffset>
          </wp:positionV>
          <wp:extent cx="621665" cy="721360"/>
          <wp:effectExtent l="0" t="0" r="6985" b="254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Pr="00F022BE" w:rsidRDefault="00D13766" w:rsidP="00D13766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D13766" w:rsidRPr="00F022BE" w:rsidRDefault="00D13766" w:rsidP="00D13766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D13766" w:rsidRPr="00F022BE" w:rsidRDefault="00D13766" w:rsidP="00D13766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  <w:p w:rsidR="00D13766" w:rsidRDefault="00D13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28"/>
    <w:multiLevelType w:val="hybridMultilevel"/>
    <w:tmpl w:val="AF000846"/>
    <w:lvl w:ilvl="0" w:tplc="B9CC72E0">
      <w:start w:val="1"/>
      <w:numFmt w:val="upperRoman"/>
      <w:lvlText w:val="%1"/>
      <w:lvlJc w:val="left"/>
      <w:pPr>
        <w:ind w:left="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D206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5B2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212C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AA3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EDFC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C8E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7E5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EF0FA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F9A"/>
    <w:multiLevelType w:val="multilevel"/>
    <w:tmpl w:val="05C4B030"/>
    <w:lvl w:ilvl="0">
      <w:start w:val="1"/>
      <w:numFmt w:val="decimal"/>
      <w:lvlText w:val="%1."/>
      <w:lvlJc w:val="left"/>
      <w:pPr>
        <w:ind w:left="806" w:hanging="442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shd w:val="clear" w:color="auto" w:fill="A8D08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52"/>
      </w:pPr>
      <w:rPr>
        <w:rFonts w:ascii="Cambria" w:eastAsia="Cambria" w:hAnsi="Cambria" w:cs="Cambria" w:hint="default"/>
        <w:b/>
        <w:bCs/>
        <w:color w:val="000000" w:themeColor="text1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696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93" w:hanging="908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4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6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2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5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8" w:hanging="908"/>
      </w:pPr>
      <w:rPr>
        <w:rFonts w:hint="default"/>
        <w:lang w:val="pt-PT" w:eastAsia="en-US" w:bidi="ar-SA"/>
      </w:rPr>
    </w:lvl>
  </w:abstractNum>
  <w:abstractNum w:abstractNumId="2" w15:restartNumberingAfterBreak="0">
    <w:nsid w:val="19A925A3"/>
    <w:multiLevelType w:val="hybridMultilevel"/>
    <w:tmpl w:val="34E8036A"/>
    <w:lvl w:ilvl="0" w:tplc="4A5ABE7C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174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85F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58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AD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AA3B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23C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FD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D4E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E3D50"/>
    <w:multiLevelType w:val="multilevel"/>
    <w:tmpl w:val="D0C83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1AE1F89"/>
    <w:multiLevelType w:val="hybridMultilevel"/>
    <w:tmpl w:val="26169BB6"/>
    <w:lvl w:ilvl="0" w:tplc="001449B4">
      <w:start w:val="1"/>
      <w:numFmt w:val="upperRoman"/>
      <w:lvlText w:val="%1"/>
      <w:lvlJc w:val="left"/>
      <w:pPr>
        <w:ind w:left="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668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090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6F944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668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0871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3844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006C6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A9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A35BB"/>
    <w:multiLevelType w:val="hybridMultilevel"/>
    <w:tmpl w:val="23968A98"/>
    <w:lvl w:ilvl="0" w:tplc="88525494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A2D1C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45A2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A89BA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6011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6B37C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6260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2F230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0910A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3D4BA3"/>
    <w:multiLevelType w:val="hybridMultilevel"/>
    <w:tmpl w:val="FAFE8B76"/>
    <w:lvl w:ilvl="0" w:tplc="A976B65A">
      <w:start w:val="12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0A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1DC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8F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89B2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294C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0C6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E8C9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277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29444C"/>
    <w:multiLevelType w:val="hybridMultilevel"/>
    <w:tmpl w:val="D77AE644"/>
    <w:lvl w:ilvl="0" w:tplc="72AA418A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BF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438E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8453A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6672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FBE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714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CBD1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8BCB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F52CB4"/>
    <w:multiLevelType w:val="multilevel"/>
    <w:tmpl w:val="3F089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D21883"/>
    <w:multiLevelType w:val="hybridMultilevel"/>
    <w:tmpl w:val="1B46C74E"/>
    <w:lvl w:ilvl="0" w:tplc="B1ACC96A">
      <w:start w:val="1"/>
      <w:numFmt w:val="upperRoman"/>
      <w:lvlText w:val="%1"/>
      <w:lvlJc w:val="left"/>
      <w:pPr>
        <w:ind w:left="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8184">
      <w:start w:val="1"/>
      <w:numFmt w:val="lowerLetter"/>
      <w:lvlText w:val="%2"/>
      <w:lvlJc w:val="left"/>
      <w:pPr>
        <w:ind w:left="21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5F2">
      <w:start w:val="1"/>
      <w:numFmt w:val="lowerRoman"/>
      <w:lvlText w:val="%3"/>
      <w:lvlJc w:val="left"/>
      <w:pPr>
        <w:ind w:left="28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0C9E">
      <w:start w:val="1"/>
      <w:numFmt w:val="decimal"/>
      <w:lvlText w:val="%4"/>
      <w:lvlJc w:val="left"/>
      <w:pPr>
        <w:ind w:left="3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2CC">
      <w:start w:val="1"/>
      <w:numFmt w:val="lowerLetter"/>
      <w:lvlText w:val="%5"/>
      <w:lvlJc w:val="left"/>
      <w:pPr>
        <w:ind w:left="43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8192">
      <w:start w:val="1"/>
      <w:numFmt w:val="lowerRoman"/>
      <w:lvlText w:val="%6"/>
      <w:lvlJc w:val="left"/>
      <w:pPr>
        <w:ind w:left="5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064E">
      <w:start w:val="1"/>
      <w:numFmt w:val="decimal"/>
      <w:lvlText w:val="%7"/>
      <w:lvlJc w:val="left"/>
      <w:pPr>
        <w:ind w:left="5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44A">
      <w:start w:val="1"/>
      <w:numFmt w:val="lowerLetter"/>
      <w:lvlText w:val="%8"/>
      <w:lvlJc w:val="left"/>
      <w:pPr>
        <w:ind w:left="6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011A">
      <w:start w:val="1"/>
      <w:numFmt w:val="lowerRoman"/>
      <w:lvlText w:val="%9"/>
      <w:lvlJc w:val="left"/>
      <w:pPr>
        <w:ind w:left="7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5E3BD3"/>
    <w:multiLevelType w:val="multilevel"/>
    <w:tmpl w:val="B9E4FCFC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F5B7C"/>
    <w:multiLevelType w:val="hybridMultilevel"/>
    <w:tmpl w:val="E6BE8D9E"/>
    <w:lvl w:ilvl="0" w:tplc="9216BEFE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B1CC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B20A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A8098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2814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64794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B912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4A28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A306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0385qpf3tSuOfyxhhJq0By5KH2DVcIn9XtlAdleUtWIvk0GT44wz7/bJJe5FIkLdAUfVMNc2gcrhIBQjhVjZg==" w:salt="nNKq0HJ7woHPjJ3aqjqm7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4"/>
    <w:rsid w:val="00001490"/>
    <w:rsid w:val="00010C2E"/>
    <w:rsid w:val="000632AA"/>
    <w:rsid w:val="00087CB5"/>
    <w:rsid w:val="00096B69"/>
    <w:rsid w:val="000A59D4"/>
    <w:rsid w:val="000A6453"/>
    <w:rsid w:val="000D0310"/>
    <w:rsid w:val="00130D6D"/>
    <w:rsid w:val="00132768"/>
    <w:rsid w:val="00156FD7"/>
    <w:rsid w:val="001578D7"/>
    <w:rsid w:val="00170FD0"/>
    <w:rsid w:val="001765A4"/>
    <w:rsid w:val="00190DF0"/>
    <w:rsid w:val="0019241E"/>
    <w:rsid w:val="001A5FD4"/>
    <w:rsid w:val="001B7E10"/>
    <w:rsid w:val="001D5CFC"/>
    <w:rsid w:val="001F1954"/>
    <w:rsid w:val="002067BA"/>
    <w:rsid w:val="00246DBF"/>
    <w:rsid w:val="00283A86"/>
    <w:rsid w:val="002A4714"/>
    <w:rsid w:val="002A5D96"/>
    <w:rsid w:val="002B00F4"/>
    <w:rsid w:val="002F3FBA"/>
    <w:rsid w:val="00302E27"/>
    <w:rsid w:val="00303049"/>
    <w:rsid w:val="003138F7"/>
    <w:rsid w:val="0032170B"/>
    <w:rsid w:val="00323C17"/>
    <w:rsid w:val="00332DF7"/>
    <w:rsid w:val="0033577C"/>
    <w:rsid w:val="00343115"/>
    <w:rsid w:val="00343592"/>
    <w:rsid w:val="00356654"/>
    <w:rsid w:val="00377BDD"/>
    <w:rsid w:val="003A5A28"/>
    <w:rsid w:val="003B355C"/>
    <w:rsid w:val="003D0C8F"/>
    <w:rsid w:val="00414070"/>
    <w:rsid w:val="0042383D"/>
    <w:rsid w:val="0043535E"/>
    <w:rsid w:val="00450313"/>
    <w:rsid w:val="00451E6B"/>
    <w:rsid w:val="00460D2A"/>
    <w:rsid w:val="00464401"/>
    <w:rsid w:val="004667FF"/>
    <w:rsid w:val="004E10BD"/>
    <w:rsid w:val="004F49EA"/>
    <w:rsid w:val="004F62DB"/>
    <w:rsid w:val="005157A8"/>
    <w:rsid w:val="00521745"/>
    <w:rsid w:val="00543F2F"/>
    <w:rsid w:val="0056226C"/>
    <w:rsid w:val="00564D6C"/>
    <w:rsid w:val="00590BCE"/>
    <w:rsid w:val="005B4C62"/>
    <w:rsid w:val="005C3779"/>
    <w:rsid w:val="005C40D0"/>
    <w:rsid w:val="005E4649"/>
    <w:rsid w:val="005F7985"/>
    <w:rsid w:val="00612A29"/>
    <w:rsid w:val="00616512"/>
    <w:rsid w:val="00633716"/>
    <w:rsid w:val="00634389"/>
    <w:rsid w:val="006414D5"/>
    <w:rsid w:val="006643AA"/>
    <w:rsid w:val="006A71DA"/>
    <w:rsid w:val="006C3AE1"/>
    <w:rsid w:val="00710599"/>
    <w:rsid w:val="00737C7B"/>
    <w:rsid w:val="007443A1"/>
    <w:rsid w:val="00782311"/>
    <w:rsid w:val="007831EF"/>
    <w:rsid w:val="007833CA"/>
    <w:rsid w:val="00793EE2"/>
    <w:rsid w:val="007A399D"/>
    <w:rsid w:val="007A713D"/>
    <w:rsid w:val="007B349C"/>
    <w:rsid w:val="007C1B62"/>
    <w:rsid w:val="007D1D4C"/>
    <w:rsid w:val="007F30BC"/>
    <w:rsid w:val="00800766"/>
    <w:rsid w:val="00821A87"/>
    <w:rsid w:val="0082361D"/>
    <w:rsid w:val="00834FD7"/>
    <w:rsid w:val="00842D46"/>
    <w:rsid w:val="0088510B"/>
    <w:rsid w:val="008925F8"/>
    <w:rsid w:val="008A3C69"/>
    <w:rsid w:val="008B01D9"/>
    <w:rsid w:val="008D721E"/>
    <w:rsid w:val="008F60B4"/>
    <w:rsid w:val="009079AB"/>
    <w:rsid w:val="00917A39"/>
    <w:rsid w:val="00917B98"/>
    <w:rsid w:val="00930606"/>
    <w:rsid w:val="00937700"/>
    <w:rsid w:val="00963CE3"/>
    <w:rsid w:val="00964413"/>
    <w:rsid w:val="00977237"/>
    <w:rsid w:val="009928ED"/>
    <w:rsid w:val="009A6CDD"/>
    <w:rsid w:val="009A76C6"/>
    <w:rsid w:val="009C0587"/>
    <w:rsid w:val="009D59EE"/>
    <w:rsid w:val="00A43CA6"/>
    <w:rsid w:val="00A44BAD"/>
    <w:rsid w:val="00A55C45"/>
    <w:rsid w:val="00A604C8"/>
    <w:rsid w:val="00A712BE"/>
    <w:rsid w:val="00AB788D"/>
    <w:rsid w:val="00AC07CD"/>
    <w:rsid w:val="00B54CA3"/>
    <w:rsid w:val="00B67F87"/>
    <w:rsid w:val="00B94AFD"/>
    <w:rsid w:val="00BA13B7"/>
    <w:rsid w:val="00BB2D64"/>
    <w:rsid w:val="00BC2271"/>
    <w:rsid w:val="00BD5EA1"/>
    <w:rsid w:val="00BE5BCD"/>
    <w:rsid w:val="00BF2F55"/>
    <w:rsid w:val="00C00B42"/>
    <w:rsid w:val="00C02DB1"/>
    <w:rsid w:val="00C135CB"/>
    <w:rsid w:val="00C24367"/>
    <w:rsid w:val="00C36BE6"/>
    <w:rsid w:val="00C56596"/>
    <w:rsid w:val="00C84BC5"/>
    <w:rsid w:val="00C8677F"/>
    <w:rsid w:val="00CA4C75"/>
    <w:rsid w:val="00CF1137"/>
    <w:rsid w:val="00D10BDB"/>
    <w:rsid w:val="00D13766"/>
    <w:rsid w:val="00D35AF7"/>
    <w:rsid w:val="00D62510"/>
    <w:rsid w:val="00D66E78"/>
    <w:rsid w:val="00D819E8"/>
    <w:rsid w:val="00D84A37"/>
    <w:rsid w:val="00D97E8A"/>
    <w:rsid w:val="00DA7F33"/>
    <w:rsid w:val="00DE38DB"/>
    <w:rsid w:val="00DF3E3D"/>
    <w:rsid w:val="00E112BA"/>
    <w:rsid w:val="00E41895"/>
    <w:rsid w:val="00E42BF9"/>
    <w:rsid w:val="00E43CD3"/>
    <w:rsid w:val="00E527FA"/>
    <w:rsid w:val="00E9106B"/>
    <w:rsid w:val="00E92DFC"/>
    <w:rsid w:val="00EA54ED"/>
    <w:rsid w:val="00EC0A4B"/>
    <w:rsid w:val="00EC15B4"/>
    <w:rsid w:val="00ED160A"/>
    <w:rsid w:val="00ED263C"/>
    <w:rsid w:val="00EF4AEA"/>
    <w:rsid w:val="00F37114"/>
    <w:rsid w:val="00F45E39"/>
    <w:rsid w:val="00F51A4B"/>
    <w:rsid w:val="00F563A7"/>
    <w:rsid w:val="00F61D86"/>
    <w:rsid w:val="00F94F56"/>
    <w:rsid w:val="00FB6913"/>
    <w:rsid w:val="00FC3803"/>
    <w:rsid w:val="00FD6731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DF7F3"/>
  <w15:docId w15:val="{D01839C5-AFFF-44BC-AD98-D21DC86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E1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A8D08D"/>
      <w:spacing w:after="24"/>
      <w:ind w:left="543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"/>
      <w:ind w:left="99" w:hanging="10"/>
      <w:jc w:val="center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223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6DBF"/>
    <w:rPr>
      <w:rFonts w:ascii="Cambria" w:eastAsia="Cambria" w:hAnsi="Cambria" w:cs="Cambria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DBF"/>
    <w:rPr>
      <w:rFonts w:ascii="Cambria" w:eastAsia="Cambria" w:hAnsi="Cambria" w:cs="Cambria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246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0F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577C"/>
    <w:pPr>
      <w:widowControl w:val="0"/>
      <w:autoSpaceDE w:val="0"/>
      <w:autoSpaceDN w:val="0"/>
      <w:spacing w:after="0" w:line="240" w:lineRule="auto"/>
      <w:ind w:left="393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577C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Corpo">
    <w:name w:val="Corpo"/>
    <w:rsid w:val="003357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iperlinkVisitado">
    <w:name w:val="FollowedHyperlink"/>
    <w:basedOn w:val="Fontepargpadro"/>
    <w:uiPriority w:val="99"/>
    <w:semiHidden/>
    <w:unhideWhenUsed/>
    <w:rsid w:val="00ED263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43CA6"/>
    <w:rPr>
      <w:color w:val="808080"/>
    </w:rPr>
  </w:style>
  <w:style w:type="character" w:customStyle="1" w:styleId="Estilo1">
    <w:name w:val="Estilo1"/>
    <w:basedOn w:val="Fontepargpadro"/>
    <w:uiPriority w:val="1"/>
    <w:rsid w:val="0056226C"/>
    <w:rPr>
      <w:rFonts w:asciiTheme="minorHAnsi" w:hAnsiTheme="minorHAnsi"/>
      <w:b/>
      <w:sz w:val="24"/>
    </w:rPr>
  </w:style>
  <w:style w:type="character" w:customStyle="1" w:styleId="Estilo2">
    <w:name w:val="Estilo2"/>
    <w:basedOn w:val="Fontepargpadro"/>
    <w:uiPriority w:val="1"/>
    <w:rsid w:val="0056226C"/>
    <w:rPr>
      <w:b/>
      <w:u w:val="single"/>
    </w:rPr>
  </w:style>
  <w:style w:type="character" w:customStyle="1" w:styleId="Estilo3">
    <w:name w:val="Estilo3"/>
    <w:basedOn w:val="Fontepargpadro"/>
    <w:uiPriority w:val="1"/>
    <w:rsid w:val="0056226C"/>
    <w:rPr>
      <w:b/>
    </w:rPr>
  </w:style>
  <w:style w:type="character" w:customStyle="1" w:styleId="Estilo4">
    <w:name w:val="Estilo4"/>
    <w:basedOn w:val="Fontepargpadro"/>
    <w:uiPriority w:val="1"/>
    <w:rsid w:val="009079AB"/>
    <w:rPr>
      <w:b/>
    </w:rPr>
  </w:style>
  <w:style w:type="character" w:customStyle="1" w:styleId="Estilo5">
    <w:name w:val="Estilo5"/>
    <w:basedOn w:val="Fontepargpadro"/>
    <w:uiPriority w:val="1"/>
    <w:rsid w:val="009079AB"/>
    <w:rPr>
      <w:b/>
    </w:rPr>
  </w:style>
  <w:style w:type="character" w:customStyle="1" w:styleId="Estilo6">
    <w:name w:val="Estilo6"/>
    <w:basedOn w:val="Fontepargpadro"/>
    <w:uiPriority w:val="1"/>
    <w:rsid w:val="009079AB"/>
    <w:rPr>
      <w:b/>
    </w:rPr>
  </w:style>
  <w:style w:type="character" w:customStyle="1" w:styleId="Estilo7">
    <w:name w:val="Estilo7"/>
    <w:basedOn w:val="Fontepargpadro"/>
    <w:uiPriority w:val="1"/>
    <w:rsid w:val="009079AB"/>
    <w:rPr>
      <w:b/>
    </w:rPr>
  </w:style>
  <w:style w:type="character" w:customStyle="1" w:styleId="Estilo8">
    <w:name w:val="Estilo8"/>
    <w:basedOn w:val="Fontepargpadro"/>
    <w:uiPriority w:val="1"/>
    <w:rsid w:val="009079AB"/>
    <w:rPr>
      <w:b/>
      <w:u w:val="single"/>
    </w:rPr>
  </w:style>
  <w:style w:type="character" w:customStyle="1" w:styleId="Estilo9">
    <w:name w:val="Estilo9"/>
    <w:basedOn w:val="Fontepargpadro"/>
    <w:uiPriority w:val="1"/>
    <w:rsid w:val="009079AB"/>
    <w:rPr>
      <w:b/>
      <w:u w:val="single"/>
    </w:rPr>
  </w:style>
  <w:style w:type="character" w:customStyle="1" w:styleId="Estilo10">
    <w:name w:val="Estilo10"/>
    <w:basedOn w:val="Fontepargpadro"/>
    <w:uiPriority w:val="1"/>
    <w:rsid w:val="009079AB"/>
    <w:rPr>
      <w:b/>
      <w:u w:val="single"/>
    </w:rPr>
  </w:style>
  <w:style w:type="character" w:customStyle="1" w:styleId="Estilo11">
    <w:name w:val="Estilo11"/>
    <w:basedOn w:val="Fontepargpadro"/>
    <w:uiPriority w:val="1"/>
    <w:rsid w:val="00DF3E3D"/>
    <w:rPr>
      <w:b/>
      <w:u w:val="single"/>
    </w:rPr>
  </w:style>
  <w:style w:type="character" w:customStyle="1" w:styleId="Estilo12">
    <w:name w:val="Estilo12"/>
    <w:basedOn w:val="Fontepargpadro"/>
    <w:uiPriority w:val="1"/>
    <w:rsid w:val="00DF3E3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E946A61D6D4D1A88AA72EA7FAB7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25D6E-C7B8-46E2-BF06-4B210652E7E6}"/>
      </w:docPartPr>
      <w:docPartBody>
        <w:p w:rsidR="00877712" w:rsidRDefault="00DE025D" w:rsidP="00DE025D">
          <w:pPr>
            <w:pStyle w:val="1FE946A61D6D4D1A88AA72EA7FAB7ABE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DC292DE2544A388586521F410D6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75C60-B877-4A6E-A7F0-FCEB6122B6F0}"/>
      </w:docPartPr>
      <w:docPartBody>
        <w:p w:rsidR="00877712" w:rsidRDefault="00DE025D" w:rsidP="00DE025D">
          <w:pPr>
            <w:pStyle w:val="7EDC292DE2544A388586521F410D6D16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1A1AC43C9C4347A40FEFB67B881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78E92-DA45-4A9F-AB0B-F338EC6BDBC2}"/>
      </w:docPartPr>
      <w:docPartBody>
        <w:p w:rsidR="00877712" w:rsidRDefault="00DE025D" w:rsidP="00DE025D">
          <w:pPr>
            <w:pStyle w:val="951A1AC43C9C4347A40FEFB67B88190A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E3F2A899CA4BB1A7D901FAC1713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1AA2F-F3E7-4724-9EA5-876877F0E12A}"/>
      </w:docPartPr>
      <w:docPartBody>
        <w:p w:rsidR="00877712" w:rsidRDefault="00DE025D" w:rsidP="00DE025D">
          <w:pPr>
            <w:pStyle w:val="C8E3F2A899CA4BB1A7D901FAC1713F67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855F61A4B476EB36F9E77F646C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93605-4845-48A8-9916-8C419B3B1A84}"/>
      </w:docPartPr>
      <w:docPartBody>
        <w:p w:rsidR="00877712" w:rsidRDefault="00DE025D" w:rsidP="00DE025D">
          <w:pPr>
            <w:pStyle w:val="E66855F61A4B476EB36F9E77F646CB47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55B5FA7004470AC22C7BA91A6E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11337-ECE8-492E-8C31-2C5A2F185065}"/>
      </w:docPartPr>
      <w:docPartBody>
        <w:p w:rsidR="00877712" w:rsidRDefault="00DE025D" w:rsidP="00DE025D">
          <w:pPr>
            <w:pStyle w:val="52555B5FA7004470AC22C7BA91A6E6A5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6E8D3-8F13-442C-A16F-E6AA68F8F105}"/>
      </w:docPartPr>
      <w:docPartBody>
        <w:p w:rsidR="00877712" w:rsidRDefault="00DE025D">
          <w:r w:rsidRPr="006828C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C6D4F-556D-44CD-9A47-5E01D713325D}"/>
      </w:docPartPr>
      <w:docPartBody>
        <w:p w:rsidR="00877712" w:rsidRDefault="00DE025D">
          <w:r w:rsidRPr="006828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5D"/>
    <w:rsid w:val="005A1F4E"/>
    <w:rsid w:val="00877712"/>
    <w:rsid w:val="00B67322"/>
    <w:rsid w:val="00D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025D"/>
    <w:rPr>
      <w:color w:val="808080"/>
    </w:rPr>
  </w:style>
  <w:style w:type="paragraph" w:customStyle="1" w:styleId="1FE946A61D6D4D1A88AA72EA7FAB7ABE">
    <w:name w:val="1FE946A61D6D4D1A88AA72EA7FAB7ABE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7EDC292DE2544A388586521F410D6D16">
    <w:name w:val="7EDC292DE2544A388586521F410D6D16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951A1AC43C9C4347A40FEFB67B88190A">
    <w:name w:val="951A1AC43C9C4347A40FEFB67B88190A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C8E3F2A899CA4BB1A7D901FAC1713F67">
    <w:name w:val="C8E3F2A899CA4BB1A7D901FAC1713F67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E66855F61A4B476EB36F9E77F646CB47">
    <w:name w:val="E66855F61A4B476EB36F9E77F646CB47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52555B5FA7004470AC22C7BA91A6E6A5">
    <w:name w:val="52555B5FA7004470AC22C7BA91A6E6A5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C5F3779BE25D455ABF2BE577B4DA4C09">
    <w:name w:val="C5F3779BE25D455ABF2BE577B4DA4C09"/>
    <w:rsid w:val="00DE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5451-1A74-4AFF-892F-DE90BFD9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1837797</dc:creator>
  <cp:keywords/>
  <dc:description/>
  <cp:lastModifiedBy>Genivaldo Ramos dos Santos Filho</cp:lastModifiedBy>
  <cp:revision>6</cp:revision>
  <cp:lastPrinted>2025-09-04T14:26:00Z</cp:lastPrinted>
  <dcterms:created xsi:type="dcterms:W3CDTF">2025-09-17T17:38:00Z</dcterms:created>
  <dcterms:modified xsi:type="dcterms:W3CDTF">2026-03-03T21:04:00Z</dcterms:modified>
</cp:coreProperties>
</file>