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a8d08d" w:val="clear"/>
        <w:tabs>
          <w:tab w:val="left" w:leader="none" w:pos="426"/>
          <w:tab w:val="left" w:leader="none" w:pos="567"/>
          <w:tab w:val="left" w:leader="none" w:pos="709"/>
        </w:tabs>
        <w:spacing w:after="0" w:line="240" w:lineRule="auto"/>
        <w:ind w:left="0" w:hanging="11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– DESISTÊNCIA DE PARTICIPAÇÃO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center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0" w:line="240" w:lineRule="auto"/>
        <w:ind w:left="0" w:hanging="11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EDITAL PROEC-PROAE-PROGRAD-PROPGP/UFOB Nº 01/2025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0" w:line="240" w:lineRule="auto"/>
        <w:ind w:left="0" w:hanging="11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Concessão de Auxílio para Participação de Estudantes em Eventos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tbl>
      <w:tblPr>
        <w:tblStyle w:val="Table1"/>
        <w:tblW w:w="992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rHeight w:val="5415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426"/>
                <w:tab w:val="left" w:leader="none" w:pos="567"/>
                <w:tab w:val="left" w:leader="none" w:pos="709"/>
              </w:tabs>
              <w:spacing w:after="240" w:before="240" w:lineRule="auto"/>
              <w:ind w:left="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426"/>
                <w:tab w:val="left" w:leader="none" w:pos="567"/>
                <w:tab w:val="left" w:leader="none" w:pos="709"/>
              </w:tabs>
              <w:spacing w:after="240" w:befor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Eu,_________________________________________, matrícula __________________ participante no Edital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Concessão de Auxílio para Participação de Estudantes em Eventos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informo a desistência de participação em virtude de (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apresentar justificativa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426"/>
                <w:tab w:val="left" w:leader="none" w:pos="567"/>
                <w:tab w:val="left" w:leader="none" w:pos="709"/>
              </w:tabs>
              <w:spacing w:after="240" w:befor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426"/>
                <w:tab w:val="left" w:leader="none" w:pos="567"/>
                <w:tab w:val="left" w:leader="none" w:pos="709"/>
              </w:tabs>
              <w:spacing w:after="240" w:befor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426"/>
                <w:tab w:val="left" w:leader="none" w:pos="567"/>
                <w:tab w:val="left" w:leader="none" w:pos="709"/>
              </w:tabs>
              <w:spacing w:after="240" w:befor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(Local/Data)________________________/___/___, 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426"/>
          <w:tab w:val="left" w:leader="none" w:pos="567"/>
          <w:tab w:val="left" w:leader="none" w:pos="709"/>
        </w:tabs>
        <w:spacing w:after="240" w:before="240" w:lineRule="auto"/>
        <w:ind w:left="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(Assinatura)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7" w:top="1418" w:left="1134" w:right="849" w:header="567" w:footer="5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Cambria"/>
  <w:font w:name="Calade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832"/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832"/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Fonts w:ascii="Cambria" w:cs="Cambria" w:eastAsia="Cambria" w:hAnsi="Cambria"/>
        <w:b w:val="1"/>
        <w:color w:val="7f7f7f"/>
        <w:sz w:val="16"/>
        <w:szCs w:val="16"/>
        <w:rtl w:val="0"/>
      </w:rPr>
      <w:t xml:space="preserve">EDITAL PROPGP-PROEC-PROAE-PROGRAD/UFOB Nº 01/2025 - CONCESSÃO DE AUXÍLIO PARA PARTICIPAÇÃO DE ESTUDANTES EM EVENTOS.</w:t>
    </w:r>
  </w:p>
  <w:p w:rsidR="00000000" w:rsidDel="00000000" w:rsidP="00000000" w:rsidRDefault="00000000" w:rsidRPr="00000000" w14:paraId="0000002B">
    <w:pPr>
      <w:rPr>
        <w:rFonts w:ascii="Cambria" w:cs="Cambria" w:eastAsia="Cambria" w:hAnsi="Cambria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right"/>
      <w:rPr>
        <w:rFonts w:ascii="Cambria" w:cs="Cambria" w:eastAsia="Cambria" w:hAnsi="Cambria"/>
        <w:color w:val="7f7f7f"/>
        <w:sz w:val="16"/>
        <w:szCs w:val="16"/>
      </w:rPr>
    </w:pPr>
    <w:r w:rsidDel="00000000" w:rsidR="00000000" w:rsidRPr="00000000">
      <w:rPr>
        <w:rFonts w:ascii="Cambria" w:cs="Cambria" w:eastAsia="Cambria" w:hAnsi="Cambria"/>
        <w:color w:val="7f7f7f"/>
        <w:sz w:val="16"/>
        <w:szCs w:val="16"/>
        <w:rtl w:val="0"/>
      </w:rPr>
      <w:t xml:space="preserve">Página </w:t>
    </w:r>
    <w:r w:rsidDel="00000000" w:rsidR="00000000" w:rsidRPr="00000000">
      <w:rPr>
        <w:rFonts w:ascii="Cambria" w:cs="Cambria" w:eastAsia="Cambria" w:hAnsi="Cambria"/>
        <w:color w:val="7f7f7f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color w:val="7f7f7f"/>
        <w:sz w:val="16"/>
        <w:szCs w:val="16"/>
        <w:rtl w:val="0"/>
      </w:rPr>
      <w:t xml:space="preserve"> de </w:t>
    </w:r>
    <w:r w:rsidDel="00000000" w:rsidR="00000000" w:rsidRPr="00000000">
      <w:rPr>
        <w:rFonts w:ascii="Cambria" w:cs="Cambria" w:eastAsia="Cambria" w:hAnsi="Cambria"/>
        <w:color w:val="7f7f7f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832"/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832"/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Fonts w:ascii="Cambria" w:cs="Cambria" w:eastAsia="Cambria" w:hAnsi="Cambria"/>
        <w:b w:val="1"/>
        <w:color w:val="7f7f7f"/>
        <w:sz w:val="16"/>
        <w:szCs w:val="16"/>
        <w:rtl w:val="0"/>
      </w:rPr>
      <w:t xml:space="preserve">EDITAL PROPGP-PROEC-PROAE-PROGRAD/UFOB Nº 01/2025 - CONCESSÃO DE AUXÍLIO PARA PARTICIPAÇÃO DE ESTUDANTES EM EVENTOS.</w:t>
    </w:r>
  </w:p>
  <w:p w:rsidR="00000000" w:rsidDel="00000000" w:rsidP="00000000" w:rsidRDefault="00000000" w:rsidRPr="00000000" w14:paraId="00000030">
    <w:pPr>
      <w:rPr>
        <w:rFonts w:ascii="Cambria" w:cs="Cambria" w:eastAsia="Cambria" w:hAnsi="Cambria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right"/>
      <w:rPr>
        <w:rFonts w:ascii="Cambria" w:cs="Cambria" w:eastAsia="Cambria" w:hAnsi="Cambria"/>
        <w:color w:val="7f7f7f"/>
        <w:sz w:val="16"/>
        <w:szCs w:val="16"/>
      </w:rPr>
    </w:pPr>
    <w:r w:rsidDel="00000000" w:rsidR="00000000" w:rsidRPr="00000000">
      <w:rPr>
        <w:rFonts w:ascii="Cambria" w:cs="Cambria" w:eastAsia="Cambria" w:hAnsi="Cambria"/>
        <w:color w:val="7f7f7f"/>
        <w:sz w:val="16"/>
        <w:szCs w:val="16"/>
        <w:rtl w:val="0"/>
      </w:rPr>
      <w:t xml:space="preserve">Página </w:t>
    </w:r>
    <w:r w:rsidDel="00000000" w:rsidR="00000000" w:rsidRPr="00000000">
      <w:rPr>
        <w:rFonts w:ascii="Cambria" w:cs="Cambria" w:eastAsia="Cambria" w:hAnsi="Cambria"/>
        <w:color w:val="7f7f7f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color w:val="7f7f7f"/>
        <w:sz w:val="16"/>
        <w:szCs w:val="16"/>
        <w:rtl w:val="0"/>
      </w:rPr>
      <w:t xml:space="preserve"> de </w:t>
    </w:r>
    <w:r w:rsidDel="00000000" w:rsidR="00000000" w:rsidRPr="00000000">
      <w:rPr>
        <w:rFonts w:ascii="Cambria" w:cs="Cambria" w:eastAsia="Cambria" w:hAnsi="Cambria"/>
        <w:color w:val="7f7f7f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1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14.399999999999999" w:lineRule="auto"/>
      <w:ind w:firstLine="10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10376.0" w:type="dxa"/>
      <w:jc w:val="left"/>
      <w:tblInd w:w="-42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73"/>
      <w:gridCol w:w="8803"/>
      <w:tblGridChange w:id="0">
        <w:tblGrid>
          <w:gridCol w:w="1573"/>
          <w:gridCol w:w="8803"/>
        </w:tblGrid>
      </w:tblGridChange>
    </w:tblGrid>
    <w:tr>
      <w:trPr>
        <w:cantSplit w:val="0"/>
        <w:trHeight w:val="1042" w:hRule="atLeast"/>
        <w:tblHeader w:val="0"/>
      </w:trPr>
      <w:tc>
        <w:tcPr/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firstLine="1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-68413</wp:posOffset>
                </wp:positionH>
                <wp:positionV relativeFrom="paragraph">
                  <wp:posOffset>34953</wp:posOffset>
                </wp:positionV>
                <wp:extent cx="947958" cy="1169935"/>
                <wp:effectExtent b="0" l="0" r="0" t="0"/>
                <wp:wrapSquare wrapText="bothSides" distB="0" distT="0" distL="114300" distR="114300"/>
                <wp:docPr descr="C:\Users\leticia.moreira\AppData\Local\Microsoft\Windows\INetCache\Content.Word\assinatura_digital.png" id="1" name="image1.png"/>
                <a:graphic>
                  <a:graphicData uri="http://schemas.openxmlformats.org/drawingml/2006/picture">
                    <pic:pic>
                      <pic:nvPicPr>
                        <pic:cNvPr descr="C:\Users\leticia.moreira\AppData\Local\Microsoft\Windows\INetCache\Content.Word\assinatura_digital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7958" cy="1169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firstLine="10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ind w:firstLine="10"/>
            <w:jc w:val="right"/>
            <w:rPr>
              <w:rFonts w:ascii="Cambria" w:cs="Cambria" w:eastAsia="Cambria" w:hAnsi="Cambria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ind w:firstLine="10"/>
            <w:rPr>
              <w:rFonts w:ascii="Caladea" w:cs="Caladea" w:eastAsia="Caladea" w:hAnsi="Caladea"/>
              <w:b w:val="1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b w:val="1"/>
              <w:sz w:val="20"/>
              <w:szCs w:val="20"/>
              <w:rtl w:val="0"/>
            </w:rPr>
            <w:t xml:space="preserve">UNIVERSIDADE FEDERAL DO OESTE DA BAHIA</w:t>
          </w:r>
        </w:p>
        <w:p w:rsidR="00000000" w:rsidDel="00000000" w:rsidP="00000000" w:rsidRDefault="00000000" w:rsidRPr="00000000" w14:paraId="00000018">
          <w:pPr>
            <w:ind w:firstLine="10"/>
            <w:rPr>
              <w:rFonts w:ascii="Caladea" w:cs="Caladea" w:eastAsia="Caladea" w:hAnsi="Caladea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Ações Afirmativas e Assuntos Estudantis - PROAE</w:t>
          </w:r>
        </w:p>
        <w:p w:rsidR="00000000" w:rsidDel="00000000" w:rsidP="00000000" w:rsidRDefault="00000000" w:rsidRPr="00000000" w14:paraId="00000019">
          <w:pPr>
            <w:ind w:firstLine="10"/>
            <w:rPr>
              <w:rFonts w:ascii="Caladea" w:cs="Caladea" w:eastAsia="Caladea" w:hAnsi="Caladea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Extensão e Cultura - PROEC</w:t>
          </w:r>
        </w:p>
        <w:p w:rsidR="00000000" w:rsidDel="00000000" w:rsidP="00000000" w:rsidRDefault="00000000" w:rsidRPr="00000000" w14:paraId="0000001A">
          <w:pPr>
            <w:spacing w:before="32" w:line="275" w:lineRule="auto"/>
            <w:ind w:right="17" w:firstLine="10"/>
            <w:rPr>
              <w:rFonts w:ascii="Caladea" w:cs="Caladea" w:eastAsia="Caladea" w:hAnsi="Caladea"/>
              <w:color w:val="00000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Graduação - PROGRAD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ind w:firstLine="10"/>
            <w:rPr>
              <w:rFonts w:ascii="Caladea" w:cs="Caladea" w:eastAsia="Caladea" w:hAnsi="Caladea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Pós-Graduação e Pesquisa - PROPGP</w:t>
          </w:r>
        </w:p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firstLine="10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ind w:firstLine="1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1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10376.0" w:type="dxa"/>
      <w:jc w:val="left"/>
      <w:tblInd w:w="-42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73"/>
      <w:gridCol w:w="8803"/>
      <w:tblGridChange w:id="0">
        <w:tblGrid>
          <w:gridCol w:w="1573"/>
          <w:gridCol w:w="8803"/>
        </w:tblGrid>
      </w:tblGridChange>
    </w:tblGrid>
    <w:tr>
      <w:trPr>
        <w:cantSplit w:val="0"/>
        <w:trHeight w:val="1042" w:hRule="atLeast"/>
        <w:tblHeader w:val="0"/>
      </w:trPr>
      <w:tc>
        <w:tcPr/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firstLine="1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-68413</wp:posOffset>
                </wp:positionH>
                <wp:positionV relativeFrom="paragraph">
                  <wp:posOffset>34953</wp:posOffset>
                </wp:positionV>
                <wp:extent cx="947958" cy="1169935"/>
                <wp:effectExtent b="0" l="0" r="0" t="0"/>
                <wp:wrapSquare wrapText="bothSides" distB="0" distT="0" distL="114300" distR="114300"/>
                <wp:docPr descr="C:\Users\leticia.moreira\AppData\Local\Microsoft\Windows\INetCache\Content.Word\assinatura_digital.png" id="2" name="image1.png"/>
                <a:graphic>
                  <a:graphicData uri="http://schemas.openxmlformats.org/drawingml/2006/picture">
                    <pic:pic>
                      <pic:nvPicPr>
                        <pic:cNvPr descr="C:\Users\leticia.moreira\AppData\Local\Microsoft\Windows\INetCache\Content.Word\assinatura_digital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7958" cy="1169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firstLine="10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ind w:firstLine="10"/>
            <w:jc w:val="right"/>
            <w:rPr>
              <w:rFonts w:ascii="Cambria" w:cs="Cambria" w:eastAsia="Cambria" w:hAnsi="Cambria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ind w:firstLine="10"/>
            <w:rPr>
              <w:rFonts w:ascii="Caladea" w:cs="Caladea" w:eastAsia="Caladea" w:hAnsi="Caladea"/>
              <w:b w:val="1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b w:val="1"/>
              <w:sz w:val="20"/>
              <w:szCs w:val="20"/>
              <w:rtl w:val="0"/>
            </w:rPr>
            <w:t xml:space="preserve">UNIVERSIDADE FEDERAL DO OESTE DA BAHIA</w:t>
          </w:r>
        </w:p>
        <w:p w:rsidR="00000000" w:rsidDel="00000000" w:rsidP="00000000" w:rsidRDefault="00000000" w:rsidRPr="00000000" w14:paraId="00000023">
          <w:pPr>
            <w:ind w:firstLine="10"/>
            <w:rPr>
              <w:rFonts w:ascii="Caladea" w:cs="Caladea" w:eastAsia="Caladea" w:hAnsi="Caladea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Ações Afirmativas e Assuntos Estudantis - PROAE</w:t>
          </w:r>
        </w:p>
        <w:p w:rsidR="00000000" w:rsidDel="00000000" w:rsidP="00000000" w:rsidRDefault="00000000" w:rsidRPr="00000000" w14:paraId="00000024">
          <w:pPr>
            <w:ind w:firstLine="10"/>
            <w:rPr>
              <w:rFonts w:ascii="Caladea" w:cs="Caladea" w:eastAsia="Caladea" w:hAnsi="Caladea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Extensão e Cultura - PROEC</w:t>
          </w:r>
        </w:p>
        <w:p w:rsidR="00000000" w:rsidDel="00000000" w:rsidP="00000000" w:rsidRDefault="00000000" w:rsidRPr="00000000" w14:paraId="00000025">
          <w:pPr>
            <w:spacing w:before="32" w:line="275" w:lineRule="auto"/>
            <w:ind w:right="17" w:firstLine="10"/>
            <w:rPr>
              <w:rFonts w:ascii="Caladea" w:cs="Caladea" w:eastAsia="Caladea" w:hAnsi="Caladea"/>
              <w:color w:val="00000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Graduação - PROGRAD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ind w:firstLine="10"/>
            <w:rPr>
              <w:rFonts w:ascii="Caladea" w:cs="Caladea" w:eastAsia="Caladea" w:hAnsi="Caladea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color w:val="000000"/>
              <w:sz w:val="20"/>
              <w:szCs w:val="20"/>
              <w:rtl w:val="0"/>
            </w:rPr>
            <w:t xml:space="preserve">Pró-Reitoria de Pós-Graduação e Pesquisa - PROPGP</w:t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firstLine="10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682"/>
        <w:tab w:val="center" w:leader="none" w:pos="5200"/>
      </w:tabs>
      <w:spacing w:line="240" w:lineRule="auto"/>
      <w:ind w:firstLine="10"/>
      <w:rPr>
        <w:rFonts w:ascii="Caladea" w:cs="Caladea" w:eastAsia="Caladea" w:hAnsi="Caladea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11" w:line="267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0" w:line="267" w:lineRule="auto"/>
      <w:ind w:left="10" w:right="7" w:hanging="10"/>
      <w:jc w:val="center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" w:before="0" w:line="267" w:lineRule="auto"/>
      <w:ind w:left="10" w:right="0" w:hanging="1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67" w:lineRule="auto"/>
      <w:ind w:left="840" w:right="0" w:hanging="1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  <w:ind w:left="0" w:firstLine="0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  <w:ind w:left="0" w:firstLine="0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501" w:right="1283" w:firstLine="0"/>
      <w:jc w:val="center"/>
    </w:pPr>
    <w:rPr>
      <w:b w:val="1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  <w:ind w:left="0" w:firstLine="0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